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0A4" w:rsidRPr="0017034D" w:rsidRDefault="00E770A4" w:rsidP="0017034D">
      <w:pPr>
        <w:jc w:val="center"/>
        <w:rPr>
          <w:rFonts w:ascii="Times New Roman" w:hAnsi="Times New Roman" w:cs="Times New Roman"/>
          <w:b/>
          <w:sz w:val="28"/>
        </w:rPr>
      </w:pPr>
      <w:r w:rsidRPr="0017034D">
        <w:rPr>
          <w:rFonts w:ascii="Times New Roman" w:hAnsi="Times New Roman" w:cs="Times New Roman"/>
          <w:b/>
          <w:sz w:val="28"/>
        </w:rPr>
        <w:t>Заключение экспертизы</w:t>
      </w:r>
      <w:r w:rsidRPr="0017034D">
        <w:rPr>
          <w:rFonts w:ascii="Times New Roman" w:hAnsi="Times New Roman" w:cs="Times New Roman"/>
          <w:b/>
          <w:sz w:val="28"/>
        </w:rPr>
        <w:br/>
        <w:t>медицинской технологии на соответствие критериям</w:t>
      </w:r>
      <w:r w:rsidRPr="0017034D">
        <w:rPr>
          <w:rFonts w:ascii="Times New Roman" w:hAnsi="Times New Roman" w:cs="Times New Roman"/>
          <w:b/>
          <w:sz w:val="28"/>
        </w:rPr>
        <w:br/>
        <w:t>высокотехнологичных медицинских услуг</w:t>
      </w:r>
      <w:r w:rsidRPr="0017034D">
        <w:rPr>
          <w:rFonts w:ascii="Times New Roman" w:hAnsi="Times New Roman" w:cs="Times New Roman"/>
          <w:b/>
          <w:sz w:val="28"/>
        </w:rPr>
        <w:br/>
      </w:r>
    </w:p>
    <w:tbl>
      <w:tblPr>
        <w:tblW w:w="10388" w:type="dxa"/>
        <w:tblInd w:w="-64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8"/>
        <w:gridCol w:w="7284"/>
      </w:tblGrid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292EA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«Т</w:t>
            </w:r>
            <w:r w:rsidRPr="00412991">
              <w:rPr>
                <w:lang w:val="ru-RU"/>
              </w:rPr>
              <w:t xml:space="preserve">рансплантация </w:t>
            </w:r>
            <w:r w:rsidR="00E32F5C">
              <w:rPr>
                <w:lang w:val="ru-RU"/>
              </w:rPr>
              <w:t>фетальных</w:t>
            </w:r>
            <w:r w:rsidRPr="00412991">
              <w:rPr>
                <w:lang w:val="ru-RU"/>
              </w:rPr>
              <w:t xml:space="preserve"> клеток</w:t>
            </w:r>
            <w:r>
              <w:rPr>
                <w:lang w:val="ru-RU"/>
              </w:rPr>
              <w:t>»</w:t>
            </w:r>
            <w:r w:rsidR="0017034D">
              <w:rPr>
                <w:lang w:val="ru-RU"/>
              </w:rPr>
              <w:t xml:space="preserve"> 41.10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412991" w:rsidRDefault="00E770A4" w:rsidP="00E32F5C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412991">
              <w:rPr>
                <w:color w:val="000000"/>
                <w:lang w:val="ru-RU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32F5C" w:rsidRDefault="00E32F5C" w:rsidP="00292EA8">
            <w:pPr>
              <w:pStyle w:val="ae"/>
              <w:shd w:val="clear" w:color="auto" w:fill="FFFFFF"/>
              <w:spacing w:before="0" w:beforeAutospacing="0" w:after="0" w:afterAutospacing="0"/>
              <w:jc w:val="center"/>
            </w:pPr>
            <w:r w:rsidRPr="00E32F5C">
              <w:rPr>
                <w:color w:val="231F20"/>
              </w:rPr>
              <w:t xml:space="preserve">G12.2 – Болезнь двигательного </w:t>
            </w:r>
            <w:proofErr w:type="spellStart"/>
            <w:r w:rsidRPr="00E32F5C">
              <w:rPr>
                <w:color w:val="231F20"/>
              </w:rPr>
              <w:t>неврона</w:t>
            </w:r>
            <w:proofErr w:type="spellEnd"/>
            <w:r w:rsidRPr="00E32F5C">
              <w:rPr>
                <w:color w:val="231F20"/>
              </w:rPr>
              <w:br/>
              <w:t>G70 – Миастения</w:t>
            </w:r>
            <w:r w:rsidRPr="00E32F5C">
              <w:rPr>
                <w:color w:val="231F20"/>
              </w:rPr>
              <w:br/>
              <w:t>G71.0 – Мышечная дистрофия</w:t>
            </w:r>
            <w:r w:rsidRPr="00E32F5C">
              <w:rPr>
                <w:color w:val="231F20"/>
              </w:rPr>
              <w:br/>
              <w:t xml:space="preserve">G 95.0 – Сирингомиелия и </w:t>
            </w:r>
            <w:proofErr w:type="spellStart"/>
            <w:r w:rsidRPr="00E32F5C">
              <w:rPr>
                <w:color w:val="231F20"/>
              </w:rPr>
              <w:t>сирингобульбия</w:t>
            </w:r>
            <w:proofErr w:type="spellEnd"/>
            <w:r w:rsidRPr="00E32F5C">
              <w:rPr>
                <w:color w:val="231F20"/>
              </w:rPr>
              <w:br/>
              <w:t>I60 - I69 – Цереброваскулярные болезни</w:t>
            </w:r>
            <w:r w:rsidRPr="00E32F5C">
              <w:rPr>
                <w:color w:val="231F20"/>
              </w:rPr>
              <w:br/>
              <w:t>K7</w:t>
            </w:r>
            <w:bookmarkStart w:id="0" w:name="_GoBack"/>
            <w:bookmarkEnd w:id="0"/>
            <w:r w:rsidRPr="00E32F5C">
              <w:rPr>
                <w:color w:val="231F20"/>
              </w:rPr>
              <w:t>4.0  – Фиброз и цирроз печени</w:t>
            </w:r>
            <w:r w:rsidRPr="00E32F5C">
              <w:rPr>
                <w:color w:val="231F20"/>
              </w:rPr>
              <w:br/>
            </w:r>
            <w:r w:rsidR="00292EA8" w:rsidRPr="00292EA8">
              <w:rPr>
                <w:color w:val="231F20"/>
              </w:rPr>
              <w:t>Инсулиннезависимый сахарный диабет с неврологическими осложнениями (G73.0*, G99.0*, G59.0*, G63.2*)</w:t>
            </w:r>
            <w:r w:rsidRPr="00E32F5C">
              <w:rPr>
                <w:color w:val="231F20"/>
              </w:rPr>
              <w:br/>
              <w:t>Т91.3 – Последствия травмы спинного мозга</w:t>
            </w:r>
            <w:r w:rsidRPr="00E32F5C">
              <w:t xml:space="preserve"> 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412991" w:rsidRDefault="00E770A4" w:rsidP="00E32F5C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412991">
              <w:rPr>
                <w:color w:val="000000"/>
                <w:lang w:val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92EA8" w:rsidRDefault="00E32F5C" w:rsidP="00292EA8">
            <w:pPr>
              <w:pStyle w:val="ae"/>
              <w:shd w:val="clear" w:color="auto" w:fill="FFFFFF"/>
              <w:spacing w:before="120" w:beforeAutospacing="0" w:after="120" w:afterAutospacing="0"/>
              <w:jc w:val="center"/>
              <w:rPr>
                <w:color w:val="000000" w:themeColor="text1"/>
              </w:rPr>
            </w:pPr>
            <w:r w:rsidRPr="00292EA8">
              <w:rPr>
                <w:color w:val="231F20"/>
              </w:rPr>
              <w:t xml:space="preserve">Это операция по </w:t>
            </w:r>
            <w:r w:rsidR="00292EA8" w:rsidRPr="00292EA8">
              <w:rPr>
                <w:color w:val="231F20"/>
              </w:rPr>
              <w:t xml:space="preserve">введению в организм больного фетальных клеток, которые представляют собой, клеточную фракцию </w:t>
            </w:r>
            <w:proofErr w:type="spellStart"/>
            <w:r w:rsidR="00292EA8" w:rsidRPr="00292EA8">
              <w:rPr>
                <w:color w:val="231F20"/>
              </w:rPr>
              <w:t>криоконсервированных</w:t>
            </w:r>
            <w:proofErr w:type="spellEnd"/>
            <w:r w:rsidR="00292EA8" w:rsidRPr="00292EA8">
              <w:rPr>
                <w:color w:val="231F20"/>
              </w:rPr>
              <w:t xml:space="preserve"> фетальных тканей плода, полученных из абортированного материала (</w:t>
            </w:r>
            <w:proofErr w:type="spellStart"/>
            <w:r w:rsidR="00292EA8" w:rsidRPr="00292EA8">
              <w:rPr>
                <w:color w:val="231F20"/>
              </w:rPr>
              <w:t>фетуса</w:t>
            </w:r>
            <w:proofErr w:type="spellEnd"/>
            <w:r w:rsidR="00292EA8" w:rsidRPr="00292EA8">
              <w:rPr>
                <w:color w:val="231F20"/>
              </w:rPr>
              <w:t>) 16-21 недельной беременности. Процедура трансплантации фетальных стволовых клеток проводится 6-10 кратно с интервалом в 3-6 и более месяцев, в зависимости от нозологии, степени тяжести заболевание и функциональных нарушений органов или тканей</w:t>
            </w:r>
            <w:r w:rsidR="00E770A4" w:rsidRPr="00292EA8">
              <w:rPr>
                <w:color w:val="000000" w:themeColor="text1"/>
              </w:rPr>
              <w:t>.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ind w:left="23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E770A4" w:rsidRDefault="00E32F5C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Медикаментозные и хирургические методы лечения нозологий, при которых применяется данная МТ</w:t>
            </w:r>
          </w:p>
          <w:p w:rsidR="00292EA8" w:rsidRPr="00D50D60" w:rsidRDefault="00292EA8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>
              <w:rPr>
                <w:lang w:val="ru-RU"/>
              </w:rPr>
              <w:t>медиаторов фетальных</w:t>
            </w:r>
            <w:r w:rsidRPr="00412991">
              <w:rPr>
                <w:lang w:val="ru-RU"/>
              </w:rPr>
              <w:t xml:space="preserve"> клеток</w:t>
            </w:r>
          </w:p>
        </w:tc>
      </w:tr>
      <w:tr w:rsidR="00E770A4" w:rsidTr="00E32F5C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B268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1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B268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B0700" w:rsidRDefault="00C857B9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A4492D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76292A" w:rsidP="00E32F5C">
            <w:pPr>
              <w:pStyle w:val="a0"/>
              <w:tabs>
                <w:tab w:val="center" w:pos="3068"/>
                <w:tab w:val="left" w:pos="5010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770A4" w:rsidTr="00E32F5C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7B9" w:rsidRPr="00B541FC" w:rsidRDefault="00B541FC" w:rsidP="00C857B9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B541FC">
              <w:rPr>
                <w:b/>
                <w:lang w:val="ru-RU"/>
              </w:rPr>
              <w:lastRenderedPageBreak/>
              <w:t>7</w:t>
            </w:r>
          </w:p>
          <w:p w:rsidR="00E770A4" w:rsidRPr="00395B46" w:rsidRDefault="00E770A4" w:rsidP="00C857B9">
            <w:pPr>
              <w:pStyle w:val="a0"/>
              <w:spacing w:after="0" w:line="240" w:lineRule="auto"/>
              <w:rPr>
                <w:lang w:val="ru-RU"/>
              </w:rPr>
            </w:pPr>
          </w:p>
        </w:tc>
      </w:tr>
      <w:tr w:rsidR="00E770A4" w:rsidTr="00E32F5C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lastRenderedPageBreak/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3C1D78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12</w:t>
            </w:r>
          </w:p>
        </w:tc>
      </w:tr>
      <w:tr w:rsidR="00E770A4" w:rsidTr="00E32F5C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C857B9" w:rsidP="00512C16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>Не смотря на</w:t>
            </w:r>
            <w:proofErr w:type="gramEnd"/>
            <w:r>
              <w:rPr>
                <w:lang w:val="ru-RU"/>
              </w:rPr>
              <w:t xml:space="preserve"> тот факт, что данная МТ довольно широко применяется в Казахстане (в 2015 году было проведено </w:t>
            </w:r>
            <w:r w:rsidR="00512C16">
              <w:rPr>
                <w:lang w:val="ru-RU"/>
              </w:rPr>
              <w:t>977</w:t>
            </w:r>
            <w:r>
              <w:rPr>
                <w:lang w:val="ru-RU"/>
              </w:rPr>
              <w:t xml:space="preserve"> вмешательств), в</w:t>
            </w:r>
            <w:r w:rsidR="00E770A4">
              <w:rPr>
                <w:lang w:val="ru-RU"/>
              </w:rPr>
              <w:t xml:space="preserve"> базах данных доказательной медицины были найдены исследования </w:t>
            </w:r>
            <w:r>
              <w:rPr>
                <w:lang w:val="ru-RU"/>
              </w:rPr>
              <w:t xml:space="preserve">только низкого </w:t>
            </w:r>
            <w:r w:rsidR="00E770A4">
              <w:rPr>
                <w:lang w:val="ru-RU"/>
              </w:rPr>
              <w:t>методологического качества (</w:t>
            </w:r>
            <w:proofErr w:type="spellStart"/>
            <w:r w:rsidR="00512C16">
              <w:rPr>
                <w:lang w:val="ru-RU"/>
              </w:rPr>
              <w:t>несравнительные</w:t>
            </w:r>
            <w:proofErr w:type="spellEnd"/>
            <w:r w:rsidR="00512C16">
              <w:rPr>
                <w:lang w:val="ru-RU"/>
              </w:rPr>
              <w:t xml:space="preserve"> клинические исследования, анализ случаев</w:t>
            </w:r>
            <w:r w:rsidR="00E770A4">
              <w:rPr>
                <w:lang w:val="ru-RU"/>
              </w:rPr>
              <w:t>)</w:t>
            </w:r>
            <w:r>
              <w:rPr>
                <w:lang w:val="ru-RU"/>
              </w:rPr>
              <w:t xml:space="preserve">. </w:t>
            </w:r>
            <w:r w:rsidR="00512C16">
              <w:rPr>
                <w:lang w:val="ru-RU"/>
              </w:rPr>
              <w:t xml:space="preserve">Отчасти это можно объяснить этическими соображениями – использование </w:t>
            </w:r>
            <w:r w:rsidR="00512C16" w:rsidRPr="00512C16">
              <w:rPr>
                <w:color w:val="231F20"/>
                <w:lang w:val="ru-RU"/>
              </w:rPr>
              <w:t>абортированного материала 16-21 недельной беременности</w:t>
            </w:r>
            <w:r w:rsidR="00512C16">
              <w:rPr>
                <w:color w:val="231F20"/>
                <w:lang w:val="ru-RU"/>
              </w:rPr>
              <w:t>, что вступает в конфли</w:t>
            </w:r>
            <w:proofErr w:type="gramStart"/>
            <w:r w:rsidR="00512C16">
              <w:rPr>
                <w:color w:val="231F20"/>
                <w:lang w:val="ru-RU"/>
              </w:rPr>
              <w:t>кт с пр</w:t>
            </w:r>
            <w:proofErr w:type="gramEnd"/>
            <w:r w:rsidR="00512C16">
              <w:rPr>
                <w:color w:val="231F20"/>
                <w:lang w:val="ru-RU"/>
              </w:rPr>
              <w:t>инципами Хельсинской декларации</w:t>
            </w:r>
            <w:r>
              <w:rPr>
                <w:lang w:val="ru-RU"/>
              </w:rPr>
              <w:t>.</w:t>
            </w:r>
          </w:p>
        </w:tc>
      </w:tr>
      <w:tr w:rsidR="00E770A4" w:rsidTr="00E32F5C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728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B541FC" w:rsidRDefault="00B541FC" w:rsidP="00E770A4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E770A4" w:rsidRPr="00D05153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05153">
        <w:rPr>
          <w:b/>
          <w:lang w:val="ru-RU"/>
        </w:rPr>
        <w:t>Таблица №2.</w:t>
      </w:r>
    </w:p>
    <w:p w:rsidR="00E770A4" w:rsidRPr="00D05153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05153">
        <w:rPr>
          <w:b/>
          <w:lang w:val="ru-RU"/>
        </w:rPr>
        <w:t xml:space="preserve">Методология </w:t>
      </w:r>
      <w:r>
        <w:rPr>
          <w:b/>
        </w:rPr>
        <w:t>PICO</w:t>
      </w:r>
    </w:p>
    <w:tbl>
      <w:tblPr>
        <w:tblW w:w="10394" w:type="dxa"/>
        <w:tblInd w:w="-6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4"/>
        <w:gridCol w:w="3260"/>
        <w:gridCol w:w="3260"/>
      </w:tblGrid>
      <w:tr w:rsidR="00E770A4" w:rsidTr="00E32F5C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D05153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 w:rsidRPr="00D05153">
              <w:rPr>
                <w:lang w:val="ru-RU"/>
              </w:rPr>
              <w:t xml:space="preserve">Терминология на </w:t>
            </w:r>
            <w:proofErr w:type="spellStart"/>
            <w:r w:rsidRPr="00D05153">
              <w:rPr>
                <w:lang w:val="ru-RU"/>
              </w:rPr>
              <w:t>русск</w:t>
            </w:r>
            <w:r>
              <w:t>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E770A4" w:rsidRPr="00E32F5C" w:rsidTr="00E32F5C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E770A4" w:rsidRDefault="00E770A4" w:rsidP="00E32F5C">
            <w:pPr>
              <w:pStyle w:val="a0"/>
              <w:spacing w:after="0" w:line="240" w:lineRule="auto"/>
              <w:jc w:val="both"/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bCs/>
                <w:color w:val="000000"/>
                <w:shd w:val="clear" w:color="auto" w:fill="FFFFFF"/>
                <w:lang w:val="ru-RU"/>
              </w:rPr>
            </w:pPr>
            <w:r w:rsidRPr="00624722">
              <w:rPr>
                <w:lang w:val="ru-RU"/>
              </w:rPr>
              <w:t>Пациенты с диагноз</w:t>
            </w:r>
            <w:r>
              <w:rPr>
                <w:lang w:val="ru-RU"/>
              </w:rPr>
              <w:t>о</w:t>
            </w:r>
            <w:r w:rsidRPr="00624722">
              <w:rPr>
                <w:lang w:val="ru-RU"/>
              </w:rPr>
              <w:t xml:space="preserve">м: </w:t>
            </w:r>
            <w:r>
              <w:rPr>
                <w:bCs/>
                <w:color w:val="000000"/>
                <w:shd w:val="clear" w:color="auto" w:fill="FFFFFF"/>
                <w:lang w:val="ru-RU"/>
              </w:rPr>
              <w:t xml:space="preserve">заболевания </w:t>
            </w:r>
            <w:r w:rsidR="00E32F5C">
              <w:rPr>
                <w:bCs/>
                <w:color w:val="000000"/>
                <w:shd w:val="clear" w:color="auto" w:fill="FFFFFF"/>
                <w:lang w:val="ru-RU"/>
              </w:rPr>
              <w:t>центральной нервной системы</w:t>
            </w:r>
          </w:p>
          <w:p w:rsidR="00E770A4" w:rsidRPr="00F55215" w:rsidRDefault="00E32F5C" w:rsidP="00E32F5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bCs/>
                <w:color w:val="000000"/>
                <w:shd w:val="clear" w:color="auto" w:fill="FFFFFF"/>
                <w:lang w:val="ru-RU"/>
              </w:rPr>
              <w:t>Цирроз печени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A753BD" w:rsidRDefault="00E770A4" w:rsidP="00E32F5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t xml:space="preserve">Patients with </w:t>
            </w:r>
            <w:r w:rsidR="00E32F5C">
              <w:rPr>
                <w:bCs/>
                <w:color w:val="000000"/>
                <w:shd w:val="clear" w:color="auto" w:fill="FFFFFF"/>
              </w:rPr>
              <w:t>central nervous system disorders</w:t>
            </w:r>
          </w:p>
          <w:p w:rsidR="00E770A4" w:rsidRPr="00A753BD" w:rsidRDefault="00E770A4" w:rsidP="00E32F5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bCs/>
                <w:color w:val="000000"/>
                <w:shd w:val="clear" w:color="auto" w:fill="FFFFFF"/>
              </w:rPr>
            </w:pPr>
          </w:p>
          <w:p w:rsidR="00E770A4" w:rsidRPr="00395B46" w:rsidRDefault="00E32F5C" w:rsidP="00E32F5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Hepatic cirrhosis </w:t>
            </w:r>
          </w:p>
        </w:tc>
      </w:tr>
      <w:tr w:rsidR="00E770A4" w:rsidRPr="002B745E" w:rsidTr="00E32F5C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047278" w:rsidRDefault="00E32F5C" w:rsidP="008A0410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>
              <w:rPr>
                <w:lang w:val="ru-RU"/>
              </w:rPr>
              <w:t>фетальных</w:t>
            </w:r>
            <w:r w:rsidRPr="00412991">
              <w:rPr>
                <w:lang w:val="ru-RU"/>
              </w:rPr>
              <w:t xml:space="preserve"> клеток</w:t>
            </w:r>
            <w:r w:rsidRPr="00047278">
              <w:rPr>
                <w:lang w:val="ru-RU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8A0410" w:rsidRDefault="002B745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Transplantation of fetal cells</w:t>
            </w: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</w:tr>
      <w:tr w:rsidR="00E770A4" w:rsidRPr="00E32F5C" w:rsidTr="00E32F5C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A753BD" w:rsidRDefault="00295825" w:rsidP="00E32F5C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Другие методы лечения нозологий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D4D30" w:rsidRDefault="00E32F5C" w:rsidP="00E32F5C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</w:pPr>
            <w:r>
              <w:t xml:space="preserve">Other </w:t>
            </w:r>
            <w:r w:rsidR="00295825">
              <w:t>treatment modalities</w:t>
            </w:r>
          </w:p>
        </w:tc>
      </w:tr>
      <w:tr w:rsidR="00E770A4" w:rsidRPr="0017034D" w:rsidTr="00E32F5C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95B46" w:rsidRDefault="00E770A4" w:rsidP="00E32F5C">
            <w:pPr>
              <w:pStyle w:val="ab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 w:rsidRPr="00395B46">
              <w:rPr>
                <w:sz w:val="24"/>
                <w:szCs w:val="24"/>
                <w:lang w:val="ru-RU"/>
              </w:rPr>
              <w:t>Повышение выживаемости</w:t>
            </w:r>
          </w:p>
          <w:p w:rsidR="00E770A4" w:rsidRPr="00395B46" w:rsidRDefault="00295825" w:rsidP="00E32F5C">
            <w:pPr>
              <w:pStyle w:val="ab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Уменьшение симптомов</w:t>
            </w:r>
          </w:p>
          <w:p w:rsidR="00E770A4" w:rsidRPr="00395B46" w:rsidRDefault="00E770A4" w:rsidP="00E32F5C">
            <w:pPr>
              <w:pStyle w:val="ab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 заболевания</w:t>
            </w:r>
          </w:p>
          <w:p w:rsidR="00E770A4" w:rsidRPr="00395B46" w:rsidRDefault="00E770A4" w:rsidP="00E32F5C">
            <w:pPr>
              <w:pStyle w:val="ab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 w:rsidRPr="00395B46">
              <w:rPr>
                <w:sz w:val="24"/>
                <w:szCs w:val="24"/>
                <w:lang w:val="ru-RU"/>
              </w:rPr>
              <w:t xml:space="preserve">Улучшение качества жизни пациента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A46F2" w:rsidRDefault="00E770A4" w:rsidP="00E32F5C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>
              <w:rPr>
                <w:szCs w:val="28"/>
              </w:rPr>
              <w:t>Survival rate</w:t>
            </w:r>
          </w:p>
          <w:p w:rsidR="00E770A4" w:rsidRDefault="00295825" w:rsidP="00E32F5C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 xml:space="preserve">Reduction of symptoms </w:t>
            </w:r>
          </w:p>
          <w:p w:rsidR="00E770A4" w:rsidRPr="005A46F2" w:rsidRDefault="00E770A4" w:rsidP="00E32F5C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Control over disease</w:t>
            </w:r>
          </w:p>
          <w:p w:rsidR="00E770A4" w:rsidRPr="005A46F2" w:rsidRDefault="00E770A4" w:rsidP="00E32F5C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5A46F2">
              <w:rPr>
                <w:szCs w:val="28"/>
              </w:rPr>
              <w:t xml:space="preserve">Improvement of quality of life </w:t>
            </w:r>
          </w:p>
        </w:tc>
      </w:tr>
    </w:tbl>
    <w:p w:rsidR="00E770A4" w:rsidRPr="00D50D60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50D60">
        <w:rPr>
          <w:b/>
          <w:lang w:val="ru-RU"/>
        </w:rPr>
        <w:t>Таблица №10.</w:t>
      </w:r>
    </w:p>
    <w:p w:rsidR="00E770A4" w:rsidRPr="00624722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624722">
        <w:rPr>
          <w:b/>
          <w:color w:val="000000"/>
          <w:lang w:val="ru-RU"/>
        </w:rPr>
        <w:t>ств 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159"/>
        <w:gridCol w:w="1843"/>
        <w:gridCol w:w="4110"/>
      </w:tblGrid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E770A4" w:rsidRPr="00292EA8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17034D" w:rsidP="00EF2FE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6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JC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KN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8A0410" w:rsidRPr="00EF2FEA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8A0410" w:rsidRPr="00EF2FEA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"https://www.ncbi.nlm.nih.gov/pubmed/?term=Yoo%20J%5BAuthor%5D&amp;cauthor=true&amp;cauthor_uid=26568892" </w:instrText>
            </w:r>
            <w:r w:rsidR="008A0410" w:rsidRPr="00EF2FEA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8A0410" w:rsidRPr="00EF2FEA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Yoo</w:t>
            </w:r>
            <w:proofErr w:type="spellEnd"/>
            <w:r w:rsidR="008A0410" w:rsidRPr="00EF2FEA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J</w:t>
            </w:r>
            <w:r w:rsidR="008A0410" w:rsidRPr="00EF2FEA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IS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Yun S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Jung K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2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Hwang K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3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M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IS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5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JE</w:t>
              </w:r>
            </w:hyperlink>
            <w:r w:rsidR="008A0410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A0410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6" w:history="1">
              <w:r w:rsidR="008A0410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Park KI</w:t>
              </w:r>
            </w:hyperlink>
            <w:r w:rsidR="002B745E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770A4" w:rsidRPr="00EF2FEA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Clinical Trial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>of Human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>Brain-Derived Neural Stem/Progenitor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Cell Transplantation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>in Patients with Traumatic Cervical Spinal Cord Injury</w:t>
            </w:r>
            <w:r w:rsidR="00E770A4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770A4" w:rsidRPr="00EF2FEA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>//</w:t>
            </w:r>
            <w:r w:rsidR="00E770A4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7" w:tooltip="Neural plasticity.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Neural </w:t>
              </w:r>
              <w:proofErr w:type="spellStart"/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</w:t>
            </w:r>
            <w:proofErr w:type="gramStart"/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;2015:630932</w:t>
            </w:r>
            <w:proofErr w:type="gramEnd"/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770A4" w:rsidRPr="00EF2FEA" w:rsidRDefault="0017034D" w:rsidP="00EF2FEA">
            <w:pPr>
              <w:spacing w:after="0" w:line="240" w:lineRule="auto"/>
              <w:jc w:val="center"/>
              <w:rPr>
                <w:lang w:val="en-US"/>
              </w:rPr>
            </w:pPr>
            <w:hyperlink r:id="rId18" w:history="1">
              <w:r w:rsidR="00EF2FEA" w:rsidRPr="00EF2FEA">
                <w:rPr>
                  <w:rStyle w:val="af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https://www.ncbi.nlm.nih.gov/pmc/articles/PMC4619963/</w:t>
              </w:r>
            </w:hyperlink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3464A" w:rsidRDefault="00EF2FEA" w:rsidP="007D1BE0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EF2FEA">
              <w:rPr>
                <w:rFonts w:cs="Times New Roman"/>
                <w:lang w:val="ru-RU"/>
              </w:rPr>
              <w:t>Нерандомизированное</w:t>
            </w:r>
            <w:proofErr w:type="spellEnd"/>
            <w:r w:rsidRPr="00EF2FEA">
              <w:rPr>
                <w:rFonts w:cs="Times New Roman"/>
                <w:lang w:val="ru-RU"/>
              </w:rPr>
              <w:t xml:space="preserve"> сравнительное (с группой контроля) </w:t>
            </w:r>
            <w:proofErr w:type="spellStart"/>
            <w:r w:rsidRPr="00EF2FEA">
              <w:rPr>
                <w:rFonts w:cs="Times New Roman"/>
                <w:lang w:val="ru-RU"/>
              </w:rPr>
              <w:lastRenderedPageBreak/>
              <w:t>проспективное</w:t>
            </w:r>
            <w:proofErr w:type="spellEnd"/>
            <w:r w:rsidRPr="00EF2FEA">
              <w:rPr>
                <w:rFonts w:cs="Times New Roman"/>
                <w:lang w:val="ru-RU"/>
              </w:rPr>
              <w:t xml:space="preserve"> исследование</w:t>
            </w:r>
            <w:r w:rsidR="002B745E">
              <w:rPr>
                <w:lang w:val="ru-RU"/>
              </w:rPr>
              <w:t xml:space="preserve"> 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95B46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95B46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F378AD" w:rsidRDefault="00EF2FEA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F2FEA" w:rsidP="00EF2FEA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Травматическое повреждение спинного мозга</w:t>
            </w:r>
            <w:r w:rsidR="00E770A4" w:rsidRPr="00624722">
              <w:rPr>
                <w:lang w:val="ru-RU"/>
              </w:rPr>
              <w:t xml:space="preserve">, множитель </w:t>
            </w:r>
            <w:r w:rsidR="007D1BE0">
              <w:rPr>
                <w:lang w:val="ru-RU"/>
              </w:rPr>
              <w:t>–</w:t>
            </w:r>
            <w:r w:rsidR="00E770A4"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EF2FEA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 w:rsidRPr="00EF2FEA">
              <w:rPr>
                <w:b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F2FE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 w:rsidR="007D1BE0">
              <w:rPr>
                <w:lang w:val="ru-RU"/>
              </w:rPr>
              <w:t>фетальных</w:t>
            </w:r>
            <w:r w:rsidRPr="00412991">
              <w:rPr>
                <w:lang w:val="ru-RU"/>
              </w:rPr>
              <w:t xml:space="preserve"> </w:t>
            </w:r>
            <w:r w:rsidR="00EF2FEA">
              <w:rPr>
                <w:lang w:val="ru-RU"/>
              </w:rPr>
              <w:t>нервных клеток (клеток-предшественников)</w:t>
            </w:r>
            <w:r>
              <w:rPr>
                <w:lang w:val="ru-RU"/>
              </w:rPr>
              <w:t xml:space="preserve">/ </w:t>
            </w:r>
            <w:r w:rsidR="00EF2FEA">
              <w:rPr>
                <w:lang w:val="ru-RU"/>
              </w:rPr>
              <w:t>консервативное лечение</w:t>
            </w:r>
            <w:r>
              <w:rPr>
                <w:lang w:val="ru-RU"/>
              </w:rPr>
              <w:t>, множитель — 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F2FEA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EF2FEA" w:rsidP="00EF2FEA">
            <w:pPr>
              <w:pStyle w:val="ab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У 5 пациентов из 19, в отношении которых проводилась трансплантация, отмечалось улучшение показателей по Американской шкале оценки спинальных повреждений</w:t>
            </w:r>
            <w:r w:rsidR="00E770A4"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.</w:t>
            </w:r>
            <w:r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Аналогичный результат </w:t>
            </w:r>
            <w:proofErr w:type="gramStart"/>
            <w:r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был</w:t>
            </w:r>
            <w:proofErr w:type="gramEnd"/>
            <w:r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достигнут только у 1 пациента в контрольной группе.</w:t>
            </w:r>
            <w:r w:rsidR="00E770A4"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Множитель – </w:t>
            </w:r>
            <w:r w:rsidRPr="00EF2FEA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F2FEA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E770A4" w:rsidRPr="0057295F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2"/>
        <w:gridCol w:w="2363"/>
        <w:gridCol w:w="2390"/>
        <w:gridCol w:w="3438"/>
      </w:tblGrid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E770A4" w:rsidRPr="0017034D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57295F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F83AFC" w:rsidRDefault="0017034D" w:rsidP="00F83AF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19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Mazzini L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"https://www.ncbi.nlm.nih.gov/pubmed/?term=Gelati%20M%5BAuthor%5D&amp;cauthor=true&amp;cauthor_uid=25889343"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Gelati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"https://www.ncbi.nlm.nih.gov/pubmed/?term=Profico%20DC%5BAuthor%5D&amp;cauthor=true&amp;cauthor_uid=25889343"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Profico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DC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"https://www.ncbi.nlm.nih.gov/pubmed/?term=Sgaravizzi%20G%5BAuthor%5D&amp;cauthor=true&amp;cauthor_uid=25889343"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Sgaravizzi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"https://www.ncbi.nlm.nih.gov/pubmed/?term=Projetti%20Pensi%20M%5BAuthor%5D&amp;cauthor=true&amp;cauthor_uid=25889343"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Projetti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Pensi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"https://www.ncbi.nlm.nih.gov/pubmed/?term=Muzi%20G%5BAuthor%5D&amp;cauthor=true&amp;cauthor_uid=25889343"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Muzi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"https://www.ncbi.nlm.nih.gov/pubmed/?term=Ricciolini%20C%5BAuthor%5D&amp;cauthor=true&amp;cauthor_uid=25889343"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Ricciolini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Rota </w:t>
              </w:r>
              <w:proofErr w:type="spellStart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Nodari</w:t>
              </w:r>
              <w:proofErr w:type="spellEnd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"https://www.ncbi.nlm.nih.gov/pubmed/?term=Carletti%20S%5BAuthor%5D&amp;cauthor=true&amp;cauthor_uid=25889343"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Carletti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"https://www.ncbi.nlm.nih.gov/pubmed/?term=Giorgi%20C%5BAuthor%5D&amp;cauthor=true&amp;cauthor_uid=25889343"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Giorgi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"https://www.ncbi.nlm.nih.gov/pubmed/?term=Spera%20C%5BAuthor%5D&amp;cauthor=true&amp;cauthor_uid=25889343"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Spera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"https://www.ncbi.nlm.nih.gov/pubmed/?term=Domenico%20F%5BAuthor%5D&amp;cauthor=true&amp;cauthor_uid=25889343"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Domenico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"https://www.ncbi.nlm.nih.gov/pubmed/?term=Bersano%20E%5BAuthor%5D&amp;cauthor=true&amp;cauthor_uid=25889343"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Bersano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"https://www.ncbi.nlm.nih.gov/pubmed/?term=Petruzzelli%20F%5BAuthor%5D&amp;cauthor=true&amp;cauthor_uid=25889343"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Petruzzelli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"https://www.ncbi.nlm.nih.gov/pubmed/?term=Cisari%20C%5BAuthor%5D&amp;cauthor=true&amp;cauthor_uid=25889343"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Cisari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"https://www.ncbi.nlm.nih.gov/pubmed/?term=Maglione%20A%5BAuthor%5D&amp;cauthor=true&amp;cauthor_uid=25889343"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Maglione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"https://www.ncbi.nlm.nih.gov/pubmed/?term=Sarnelli%20MF%5BAuthor%5D&amp;cauthor=true&amp;cauthor_uid=25889343"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Sarnelli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MF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"https://www.ncbi.nlm.nih.gov/pubmed/?term=Stecco%20A%5BAuthor%5D&amp;cauthor=true&amp;cauthor_uid=25889343"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Stecco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proofErr w:type="spellStart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Querin</w:t>
              </w:r>
              <w:proofErr w:type="spellEnd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"https://www.ncbi.nlm.nih.gov/pubmed/?term=Masiero%20S%5BAuthor%5D&amp;cauthor=true&amp;cauthor_uid=25889343"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Masiero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"https://www.ncbi.nlm.nih.gov/pubmed/?term=Cantello%20R%5BAuthor%5D&amp;cauthor=true&amp;cauthor_uid=25889343"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Cantello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2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Ferrari D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"https://www.ncbi.nlm.nih.gov/pubmed/?term=Zalfa%20C%5BAuthor%5D&amp;cauthor=true&amp;cauthor_uid=25889343"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Zalfa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"https://www.ncbi.nlm.nih.gov/pubmed/?term=Binda%20E%5BAuthor%5D&amp;cauthor=true&amp;cauthor_uid=25889343"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Binda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"https://www.ncbi.nlm.nih.gov/pubmed/?term=Visioli%20A%5BAuthor%5D&amp;cauthor=true&amp;cauthor_uid=25889343"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Visioli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"https://www.ncbi.nlm.nih.gov/pubmed/?term=Trombetta%20D%5BAuthor%5D&amp;cauthor=true&amp;cauthor_uid=25889343"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Trombetta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"https://www.ncbi.nlm.nih.gov/pubmed/?term=Novelli%20A%5BAuthor%5D&amp;cauthor=true&amp;cauthor_uid=25889343"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Novelli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Torres </w:t>
              </w:r>
              <w:proofErr w:type="spellStart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24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Bernardini</w:t>
              </w:r>
              <w:proofErr w:type="spellEnd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"https://www.ncbi.nlm.nih.gov/pubmed/?term=Carriero%20A%5BAuthor%5D&amp;cauthor=true&amp;cauthor_uid=25889343"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Carriero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"https://www.ncbi.nlm.nih.gov/pubmed/?term=Prandi%20P%5BAuthor%5D&amp;cauthor=true&amp;cauthor_uid=25889343"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Prandi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Servo S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"https://www.ncbi.nlm.nih.gov/pubmed/?term=Cerino%20A%5BAuthor%5D&amp;cauthor=true&amp;cauthor_uid=25889343"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Cerino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"https://www.ncbi.nlm.nih.gov/pubmed/?term=Cima%20V%5BAuthor%5D&amp;cauthor=true&amp;cauthor_uid=25889343"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Cima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V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"https://www.ncbi.nlm.nih.gov/pubmed/?term=Gaiani%20A%5BAuthor%5D&amp;cauthor=true&amp;cauthor_uid=25889343"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Gaiani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"https://www.ncbi.nlm.nih.gov/pubmed/?term=Nasuelli%20N%5BAuthor%5D&amp;cauthor=true&amp;cauthor_uid=25889343"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Nasuelli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N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"https://www.ncbi.nlm.nih.gov/pubmed/?term=Massara%20M%5BAuthor%5D&amp;cauthor=true&amp;cauthor_uid=25889343"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Massara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Glass </w:t>
              </w:r>
              <w:proofErr w:type="spellStart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27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Sorarù</w:t>
              </w:r>
              <w:proofErr w:type="spellEnd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"https://www.ncbi.nlm.nih.gov/pubmed/?term=Boulis%20NM%5BAuthor%5D&amp;cauthor=true&amp;cauthor_uid=25889343" </w:instrTex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Boulis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NM</w:t>
            </w:r>
            <w:r w:rsidR="00F83AFC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547FF3">
              <w:fldChar w:fldCharType="begin"/>
            </w:r>
            <w:r w:rsidR="00547FF3">
              <w:instrText xml:space="preserve"> HYPERLINK "https://www.ncbi.nlm.nih.gov/pubmed/?term=Vescovi%20AL%5BAuthor%5D&amp;cauthor=true&amp;cauthor_uid=25889343" </w:instrText>
            </w:r>
            <w:r w:rsidR="00547FF3">
              <w:fldChar w:fldCharType="separate"/>
            </w:r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Vescovi</w:t>
            </w:r>
            <w:proofErr w:type="spellEnd"/>
            <w:r w:rsidR="00F83AFC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AL</w:t>
            </w:r>
            <w:r w:rsidR="00547FF3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fldChar w:fldCharType="end"/>
            </w:r>
            <w:r w:rsidR="00E770A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770A4" w:rsidRPr="00F83AFC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841071" w:rsidRPr="00F83AFC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841071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841071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Kidney </w:t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>Human neural stem</w:t>
            </w:r>
            <w:r w:rsidR="00F83AFC" w:rsidRPr="00F83AFC">
              <w:rPr>
                <w:rStyle w:val="apple-converted-space"/>
                <w:rFonts w:eastAsiaTheme="majorEastAsia" w:cs="Times New Roman"/>
                <w:b w:val="0"/>
                <w:color w:val="000000"/>
                <w:sz w:val="24"/>
                <w:szCs w:val="24"/>
              </w:rPr>
              <w:t> </w:t>
            </w:r>
            <w:r w:rsidR="00F83AFC" w:rsidRPr="00F83AF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cell transplantation</w:t>
            </w:r>
            <w:r w:rsidR="00F83AFC" w:rsidRPr="00F83AFC">
              <w:rPr>
                <w:rStyle w:val="apple-converted-space"/>
                <w:rFonts w:eastAsiaTheme="majorEastAsia" w:cs="Times New Roman"/>
                <w:b w:val="0"/>
                <w:color w:val="000000"/>
                <w:sz w:val="24"/>
                <w:szCs w:val="24"/>
              </w:rPr>
              <w:t> </w:t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>in ALS: initial results from a phase I trial</w:t>
            </w:r>
            <w:r w:rsidR="00E770A4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770A4" w:rsidRPr="00F83AFC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// </w:t>
            </w:r>
            <w:hyperlink r:id="rId28" w:tooltip="Journal of translational medicine." w:history="1"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Transl</w:t>
              </w:r>
              <w:proofErr w:type="spellEnd"/>
              <w:r w:rsidR="00F83AFC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Med.</w:t>
              </w:r>
            </w:hyperlink>
            <w:r w:rsidR="00F83AFC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Jan 27</w:t>
            </w:r>
            <w:proofErr w:type="gramStart"/>
            <w:r w:rsidR="00F83AFC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;13:17</w:t>
            </w:r>
            <w:proofErr w:type="gramEnd"/>
            <w:r w:rsidR="00E770A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bookmarkStart w:id="1" w:name="__DdeLink__37259_638522458"/>
          <w:bookmarkEnd w:id="1"/>
          <w:p w:rsidR="00E770A4" w:rsidRPr="00F83AFC" w:rsidRDefault="00F83AFC" w:rsidP="00F83A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3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Pr="00F83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HYPERLINK "https://www.ncbi.nlm.nih.gov/pmc/articles/PMC4359401/" </w:instrText>
            </w:r>
            <w:r w:rsidRPr="00F83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F83AFC">
              <w:rPr>
                <w:rStyle w:val="af"/>
                <w:rFonts w:ascii="Times New Roman" w:hAnsi="Times New Roman" w:cs="Times New Roman"/>
                <w:sz w:val="24"/>
                <w:szCs w:val="24"/>
                <w:lang w:val="en-US"/>
              </w:rPr>
              <w:t>https://www.ncbi.nlm.nih.gov/pmc/articles/PMC4359401/</w:t>
            </w:r>
            <w:r w:rsidRPr="00F83A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7F544B" w:rsidRDefault="00817AAE" w:rsidP="00E32F5C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2C7ABD">
              <w:rPr>
                <w:rFonts w:cs="Times New Roman"/>
              </w:rPr>
              <w:t>Несравнительное</w:t>
            </w:r>
            <w:proofErr w:type="spellEnd"/>
            <w:r w:rsidRPr="002C7ABD">
              <w:rPr>
                <w:rFonts w:cs="Times New Roman"/>
              </w:rPr>
              <w:t xml:space="preserve"> </w:t>
            </w:r>
            <w:proofErr w:type="spellStart"/>
            <w:r w:rsidRPr="002C7ABD">
              <w:rPr>
                <w:rFonts w:cs="Times New Roman"/>
              </w:rPr>
              <w:t>исследование</w:t>
            </w:r>
            <w:proofErr w:type="spellEnd"/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841071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817AAE" w:rsidP="00841071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амиотрофическим боковым склерозом</w:t>
            </w:r>
            <w:r w:rsidR="00841071" w:rsidRPr="00624722">
              <w:rPr>
                <w:lang w:val="ru-RU"/>
              </w:rPr>
              <w:t xml:space="preserve">, множитель </w:t>
            </w:r>
            <w:r w:rsidR="00841071">
              <w:rPr>
                <w:lang w:val="ru-RU"/>
              </w:rPr>
              <w:t>–</w:t>
            </w:r>
            <w:r w:rsidR="00841071"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817AAE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817AA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 w:rsidR="00841071">
              <w:rPr>
                <w:lang w:val="ru-RU"/>
              </w:rPr>
              <w:t xml:space="preserve">фетальных </w:t>
            </w:r>
            <w:r w:rsidR="00817AAE">
              <w:rPr>
                <w:lang w:val="ru-RU"/>
              </w:rPr>
              <w:t xml:space="preserve">нервных стволовых </w:t>
            </w:r>
            <w:r w:rsidR="00841071">
              <w:rPr>
                <w:lang w:val="ru-RU"/>
              </w:rPr>
              <w:t>клеток</w:t>
            </w:r>
            <w:r>
              <w:rPr>
                <w:lang w:val="ru-RU"/>
              </w:rPr>
              <w:t xml:space="preserve">, множитель — </w:t>
            </w:r>
            <w:r w:rsidR="00841071">
              <w:rPr>
                <w:lang w:val="ru-RU"/>
              </w:rPr>
              <w:t>0,5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841071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0,5</w:t>
            </w:r>
          </w:p>
        </w:tc>
      </w:tr>
      <w:tr w:rsidR="00E770A4" w:rsidRPr="00841071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841071" w:rsidRDefault="00EB2684" w:rsidP="00EB2684">
            <w:pPr>
              <w:pStyle w:val="ab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Из 6 прооперированных пациентов временное улучшение отмечалось у 3</w:t>
            </w:r>
            <w:r w:rsidR="00E770A4" w:rsidRPr="00841071">
              <w:rPr>
                <w:rFonts w:cs="Times New Roman"/>
                <w:color w:val="000000" w:themeColor="text1"/>
                <w:sz w:val="24"/>
                <w:szCs w:val="24"/>
                <w:lang w:val="ru-RU"/>
              </w:rPr>
              <w:t>, множитель</w:t>
            </w:r>
            <w:r w:rsidR="00E770A4" w:rsidRPr="00841071">
              <w:rPr>
                <w:sz w:val="24"/>
                <w:szCs w:val="24"/>
                <w:lang w:val="ru-RU"/>
              </w:rPr>
              <w:t xml:space="preserve"> – 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84107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84107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lang w:val="ru-RU"/>
              </w:rPr>
              <w:t>балл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817AA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b/>
                <w:color w:val="000000"/>
                <w:lang w:val="ru-RU"/>
              </w:rPr>
              <w:t>2</w:t>
            </w:r>
          </w:p>
        </w:tc>
      </w:tr>
      <w:tr w:rsidR="00E770A4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9539CD" w:rsidRDefault="00E770A4" w:rsidP="00E32F5C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539CD">
              <w:rPr>
                <w:rFonts w:cs="Times New Roman"/>
                <w:color w:val="000000"/>
                <w:lang w:val="ru-RU"/>
              </w:rPr>
              <w:t>3</w:t>
            </w:r>
          </w:p>
        </w:tc>
      </w:tr>
      <w:tr w:rsidR="00E770A4" w:rsidRPr="0017034D" w:rsidTr="00E32F5C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140A7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1B50B8" w:rsidRDefault="0017034D" w:rsidP="001B50B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29" w:history="1">
              <w:proofErr w:type="spellStart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Cardinale</w:t>
              </w:r>
              <w:proofErr w:type="spellEnd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"http://www.ncbi.nlm.nih.gov/pubmed/?term=Carpino%20G%5BAuthor%5D&amp;cauthor=true&amp;cauthor_uid=25471120"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Carpino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0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Gentile R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"http://www.ncbi.nlm.nih.gov/pubmed/?term=Napoletano%20C%5BAuthor%5D&amp;cauthor=true&amp;cauthor_uid=25471120"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Napoletano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"http://www.ncbi.nlm.nih.gov/pubmed/?term=Rahimi%20H%5BAuthor%5D&amp;cauthor=true&amp;cauthor_uid=25471120"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Rahimi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H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"http://www.ncbi.nlm.nih.gov/pubmed/?term=Franchitto%20A%5BAuthor%5D&amp;cauthor=true&amp;cauthor_uid=25471120"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Franchitto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"http://www.ncbi.nlm.nih.gov/pubmed/?term=Semeraro%20R%5BAuthor%5D&amp;cauthor=true&amp;cauthor_uid=25471120"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Semeraro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"http://www.ncbi.nlm.nih.gov/pubmed/?term=Nuti%20M%5BAuthor%5D&amp;cauthor=true&amp;cauthor_uid=25471120"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Nuti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"http://www.ncbi.nlm.nih.gov/pubmed/?term=Onori%20P%5BAuthor%5D&amp;cauthor=true&amp;cauthor_uid=25471120"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Onori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"http://www.ncbi.nlm.nih.gov/pubmed/?term=Berloco%20PB%5BAuthor%5D&amp;cauthor=true&amp;cauthor_uid=25471120"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Berloco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PB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Rossi M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"http://www.ncbi.nlm.nih.gov/pubmed/?term=Bosco%20D%5BAuthor%5D&amp;cauthor=true&amp;cauthor_uid=25471120"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Bosco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"http://www.ncbi.nlm.nih.gov/pubmed/?term=Brunelli%20R%5BAuthor%5D&amp;cauthor=true&amp;cauthor_uid=25471120"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Brunelli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"http://www.ncbi.nlm.nih.gov/pubmed/?term=Fraveto%20A%5BAuthor%5D&amp;cauthor=true&amp;cauthor_uid=25471120"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Fraveto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Napoli C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"http://www.ncbi.nlm.nih.gov/pubmed/?term=Torrice%20A%5BAuthor%5D&amp;cauthor=true&amp;cauthor_uid=25471120"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Torrice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"http://www.ncbi.nlm.nih.gov/pubmed/?term=Gatto%20M%5BAuthor%5D&amp;cauthor=true&amp;cauthor_uid=25471120"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Gatto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"http://www.ncbi.nlm.nih.gov/pubmed/?term=Venere%20R%5BAuthor%5D&amp;cauthor=true&amp;cauthor_uid=25471120"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Venere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"http://www.ncbi.nlm.nih.gov/pubmed/?term=Bastianelli%20C%5BAuthor%5D&amp;cauthor=true&amp;cauthor_uid=25471120"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Bastianelli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"http://www.ncbi.nlm.nih.gov/pubmed/?term=Aliberti%20C%5BAuthor%5D&amp;cauthor=true&amp;cauthor_uid=25471120"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Aliberti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proofErr w:type="spellStart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Salvatori</w:t>
              </w:r>
              <w:proofErr w:type="spellEnd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FM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"http://www.ncbi.nlm.nih.gov/pubmed/?term=Bresadola%20L%5BAuthor%5D&amp;cauthor=true&amp;cauthor_uid=25471120"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Bresadola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L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"http://www.ncbi.nlm.nih.gov/pubmed/?term=Bezzi%20M%5BAuthor%5D&amp;cauthor=true&amp;cauthor_uid=25471120"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Bezzi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>
              <w:fldChar w:fldCharType="begin"/>
            </w:r>
            <w:r w:rsidR="00904818">
              <w:instrText>HYPERLINK "http://www.ncbi.nlm.nih.gov/pubmed/?term=Attili%20AF%5BAuthor%5D&amp;cauthor=true&amp;cauthor_uid=25471120"</w:instrText>
            </w:r>
            <w:r w:rsidR="00904818"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Attili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AF</w:t>
            </w:r>
            <w:r w:rsidR="00904818"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4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Reid L</w:t>
              </w:r>
            </w:hyperlink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1B50B8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"http://www.ncbi.nlm.nih.gov/pubmed/?term=Gaudio%20E%5BAuthor%5D&amp;cauthor=true&amp;cauthor_uid=25471120"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Gaudio</w:t>
            </w:r>
            <w:proofErr w:type="spellEnd"/>
            <w:r w:rsidR="001B50B8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Alvaro D</w:t>
              </w:r>
            </w:hyperlink>
            <w:r w:rsidR="00E770A4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770A4" w:rsidRPr="001B50B8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1B50B8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Transplantation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of human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1B50B8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biliary tree stem/progenitor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1B50B8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cells</w:t>
            </w:r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into two patients with advanced liver cirrhosis</w:t>
            </w:r>
            <w:r w:rsidR="00E770A4" w:rsidRPr="001B50B8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// </w:t>
            </w:r>
            <w:hyperlink r:id="rId36" w:tooltip="BMC gastroenterology." w:history="1"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BMC </w:t>
              </w:r>
              <w:proofErr w:type="spellStart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1B50B8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1B50B8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Dec 4</w:t>
            </w:r>
            <w:proofErr w:type="gramStart"/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;14:204</w:t>
            </w:r>
            <w:proofErr w:type="gramEnd"/>
            <w:r w:rsidR="001B50B8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770A4" w:rsidRPr="001B50B8" w:rsidRDefault="00547FF3" w:rsidP="001B5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1B50B8" w:rsidRPr="001B50B8">
                <w:rPr>
                  <w:rStyle w:val="af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https://www.ncbi.nlm.nih.gov/pmc/articles/PMC4267130/</w:t>
              </w:r>
            </w:hyperlink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CA13DE" w:rsidP="00E32F5C">
            <w:pPr>
              <w:pStyle w:val="a0"/>
              <w:spacing w:after="0" w:line="240" w:lineRule="auto"/>
              <w:ind w:left="34"/>
              <w:jc w:val="center"/>
            </w:pPr>
            <w:r>
              <w:rPr>
                <w:lang w:val="kk-KZ"/>
              </w:rPr>
              <w:t>Анализ случаев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6069E" w:rsidRDefault="00CA13D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CA13DE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диагнозом: </w:t>
            </w:r>
            <w:r w:rsidR="00CA13DE">
              <w:rPr>
                <w:lang w:val="ru-RU"/>
              </w:rPr>
              <w:t>цирроз печени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26069E" w:rsidRDefault="00CA13D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CA13D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 w:rsidR="00CA13DE">
              <w:rPr>
                <w:lang w:val="ru-RU"/>
              </w:rPr>
              <w:t>фетальных</w:t>
            </w:r>
            <w:r>
              <w:rPr>
                <w:lang w:val="ru-RU"/>
              </w:rPr>
              <w:t xml:space="preserve"> клеток</w:t>
            </w:r>
            <w:r w:rsidR="00CA13DE">
              <w:rPr>
                <w:lang w:val="ru-RU"/>
              </w:rPr>
              <w:t xml:space="preserve"> желчных путей</w:t>
            </w:r>
            <w:r>
              <w:rPr>
                <w:lang w:val="ru-RU"/>
              </w:rPr>
              <w:t xml:space="preserve">, множитель — </w:t>
            </w:r>
            <w:r w:rsidR="00CA13DE">
              <w:rPr>
                <w:lang w:val="ru-RU"/>
              </w:rPr>
              <w:t>0,5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CA13DE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0,5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924061" w:rsidRDefault="00CA13DE" w:rsidP="00E32F5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>Трансплантация проводилась 2 пациентов, один из которых демонстрировал биохимическую и клиническую стабильность в течение 6 месяцев, другой – в течение 12</w:t>
            </w:r>
            <w:r w:rsidR="00E770A4" w:rsidRPr="00924061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en-US"/>
              </w:rPr>
              <w:t xml:space="preserve">, </w:t>
            </w:r>
            <w:r w:rsidR="00E770A4" w:rsidRPr="0092406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множитель – 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CA13DE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E770A4" w:rsidRDefault="00E770A4" w:rsidP="00E770A4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E770A4" w:rsidRPr="00624722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2465"/>
        <w:gridCol w:w="2835"/>
      </w:tblGrid>
      <w:tr w:rsidR="00E770A4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E770A4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F2FEA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B2684">
              <w:rPr>
                <w:lang w:val="ru-RU"/>
              </w:rPr>
              <w:t>;1</w:t>
            </w:r>
            <w:r w:rsidR="00E770A4">
              <w:rPr>
                <w:lang w:val="ru-RU"/>
              </w:rPr>
              <w:t>;</w:t>
            </w:r>
            <w:r w:rsidR="00CA13DE">
              <w:rPr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770A4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1,</w:t>
            </w:r>
            <w:r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F2FEA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841071">
              <w:rPr>
                <w:lang w:val="ru-RU"/>
              </w:rPr>
              <w:t>;0,5</w:t>
            </w:r>
            <w:r w:rsidR="00E770A4">
              <w:rPr>
                <w:lang w:val="ru-RU"/>
              </w:rPr>
              <w:t>;</w:t>
            </w:r>
            <w:r w:rsidR="00CA13DE">
              <w:rPr>
                <w:lang w:val="ru-RU"/>
              </w:rPr>
              <w:t>0,5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D324A3" w:rsidRDefault="00CA13D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</w:tr>
      <w:tr w:rsidR="00E770A4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4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F2FEA" w:rsidP="00841071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  <w:r w:rsidR="00E770A4">
              <w:rPr>
                <w:lang w:val="ru-RU"/>
              </w:rPr>
              <w:t>;</w:t>
            </w:r>
            <w:r w:rsidR="00EB2684">
              <w:rPr>
                <w:lang w:val="ru-RU"/>
              </w:rPr>
              <w:t>1</w:t>
            </w:r>
            <w:r w:rsidR="00E770A4">
              <w:rPr>
                <w:lang w:val="ru-RU"/>
              </w:rPr>
              <w:t>;</w:t>
            </w:r>
            <w:r w:rsidR="00CA13DE">
              <w:rPr>
                <w:lang w:val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E770A4" w:rsidTr="00E32F5C">
        <w:tc>
          <w:tcPr>
            <w:tcW w:w="76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</w:tbl>
    <w:p w:rsidR="00E770A4" w:rsidRDefault="00E770A4" w:rsidP="00E770A4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E770A4" w:rsidRDefault="00E770A4" w:rsidP="00E770A4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0"/>
        <w:gridCol w:w="1089"/>
        <w:gridCol w:w="54"/>
        <w:gridCol w:w="775"/>
        <w:gridCol w:w="1366"/>
        <w:gridCol w:w="300"/>
        <w:gridCol w:w="885"/>
        <w:gridCol w:w="1143"/>
        <w:gridCol w:w="188"/>
        <w:gridCol w:w="3663"/>
      </w:tblGrid>
      <w:tr w:rsidR="00E770A4" w:rsidRPr="00CB5BC1" w:rsidTr="00E32F5C"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1</w:t>
            </w:r>
          </w:p>
        </w:tc>
        <w:tc>
          <w:tcPr>
            <w:tcW w:w="7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2</w:t>
            </w:r>
          </w:p>
        </w:tc>
      </w:tr>
      <w:tr w:rsidR="00E770A4" w:rsidRPr="00CB5BC1" w:rsidTr="00E32F5C"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1</w:t>
            </w:r>
          </w:p>
        </w:tc>
        <w:tc>
          <w:tcPr>
            <w:tcW w:w="1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rPr>
                <w:color w:val="000000"/>
              </w:rPr>
              <w:t>Номер</w:t>
            </w:r>
            <w:proofErr w:type="spellEnd"/>
            <w:r w:rsidRPr="00CB5BC1">
              <w:rPr>
                <w:color w:val="000000"/>
              </w:rPr>
              <w:t xml:space="preserve"> </w:t>
            </w:r>
            <w:proofErr w:type="spellStart"/>
            <w:r w:rsidRPr="00CB5BC1"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1</w:t>
            </w:r>
          </w:p>
        </w:tc>
      </w:tr>
      <w:tr w:rsidR="00E770A4" w:rsidRPr="00292EA8" w:rsidTr="00E32F5C"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2</w:t>
            </w:r>
          </w:p>
        </w:tc>
        <w:tc>
          <w:tcPr>
            <w:tcW w:w="19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26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2FEA" w:rsidRPr="00EF2FEA" w:rsidRDefault="0017034D" w:rsidP="00EF2FE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38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JC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9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KN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F2FEA" w:rsidRPr="00EF2FEA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F2FEA" w:rsidRPr="00EF2FEA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"https://www.ncbi.nlm.nih.gov/pubmed/?term=Yoo%20J%5BAuthor%5D&amp;cauthor=true&amp;cauthor_uid=26568892" </w:instrText>
            </w:r>
            <w:r w:rsidR="00EF2FEA" w:rsidRPr="00EF2FEA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F2FEA" w:rsidRPr="00EF2FEA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Yoo</w:t>
            </w:r>
            <w:proofErr w:type="spellEnd"/>
            <w:r w:rsidR="00EF2FEA" w:rsidRPr="00EF2FEA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J</w:t>
            </w:r>
            <w:r w:rsidR="00EF2FEA" w:rsidRPr="00EF2FEA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0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IS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Yun S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2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H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3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Jung K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Hwang K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5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M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6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IS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JE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48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Park KI</w:t>
              </w:r>
            </w:hyperlink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F2FEA" w:rsidRPr="00EF2FEA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Clinical Trial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>of Human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>Brain-Derived Neural Stem/Progenitor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Cell Transplantation</w:t>
            </w:r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Patients with Traumatic Cervical Spinal Cord Injury </w:t>
            </w:r>
            <w:r w:rsidR="00EF2FEA" w:rsidRPr="00EF2FEA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>//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9" w:tooltip="Neural plasticity." w:history="1"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Neural </w:t>
              </w:r>
              <w:proofErr w:type="spellStart"/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 w:rsidR="00EF2FEA" w:rsidRPr="00EF2FEA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EF2FEA" w:rsidRPr="00EF2FEA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</w:t>
            </w:r>
            <w:proofErr w:type="gramStart"/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;2015:630932</w:t>
            </w:r>
            <w:proofErr w:type="gramEnd"/>
            <w:r w:rsidR="00EF2FEA" w:rsidRPr="00EF2FEA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770A4" w:rsidRPr="00A753BD" w:rsidRDefault="0017034D" w:rsidP="00EF2FEA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Style w:val="-"/>
                <w:rFonts w:eastAsiaTheme="minorEastAsia"/>
                <w:b w:val="0"/>
                <w:color w:val="000000"/>
                <w:sz w:val="24"/>
                <w:szCs w:val="24"/>
                <w:lang w:val="en-US"/>
              </w:rPr>
            </w:pPr>
            <w:hyperlink r:id="rId50" w:history="1">
              <w:r w:rsidR="00EF2FEA" w:rsidRPr="00EF2FEA">
                <w:rPr>
                  <w:rStyle w:val="af"/>
                  <w:rFonts w:cs="Times New Roman"/>
                  <w:b w:val="0"/>
                  <w:sz w:val="24"/>
                  <w:szCs w:val="24"/>
                </w:rPr>
                <w:t>https://www.ncbi.nlm.nih.gov/pmc/articles/PMC4619963/</w:t>
              </w:r>
            </w:hyperlink>
          </w:p>
        </w:tc>
      </w:tr>
      <w:tr w:rsidR="00E770A4" w:rsidRPr="00EF2FEA" w:rsidTr="00E32F5C">
        <w:trPr>
          <w:trHeight w:val="158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3</w:t>
            </w:r>
          </w:p>
        </w:tc>
        <w:tc>
          <w:tcPr>
            <w:tcW w:w="19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t>Качество</w:t>
            </w:r>
            <w:proofErr w:type="spellEnd"/>
            <w:r w:rsidRPr="00CB5BC1">
              <w:t xml:space="preserve"> </w:t>
            </w:r>
            <w:proofErr w:type="spellStart"/>
            <w:r w:rsidRPr="00CB5BC1">
              <w:t>исследования</w:t>
            </w:r>
            <w:proofErr w:type="spellEnd"/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t>Описание</w:t>
            </w:r>
            <w:proofErr w:type="spellEnd"/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EF2FEA" w:rsidP="00EF2FEA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Спустя</w:t>
            </w:r>
            <w:r w:rsidRPr="00EF2FEA">
              <w:rPr>
                <w:lang w:val="ru-RU"/>
              </w:rPr>
              <w:t xml:space="preserve"> 1 </w:t>
            </w:r>
            <w:r>
              <w:rPr>
                <w:lang w:val="ru-RU"/>
              </w:rPr>
              <w:t>год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после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трансплантации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отмечалось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признаков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поражения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t>спинного</w:t>
            </w:r>
            <w:r w:rsidRPr="00EF2FEA"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мозга</w:t>
            </w:r>
            <w:r w:rsidRPr="00EF2FEA">
              <w:rPr>
                <w:lang w:val="ru-RU"/>
              </w:rPr>
              <w:t xml:space="preserve">, </w:t>
            </w:r>
            <w:r>
              <w:rPr>
                <w:lang w:val="ru-RU"/>
              </w:rPr>
              <w:t>образова</w:t>
            </w:r>
            <w:r w:rsidRPr="00EF2FEA">
              <w:rPr>
                <w:rFonts w:cs="Times New Roman"/>
                <w:lang w:val="ru-RU"/>
              </w:rPr>
              <w:t>ния опухоли, ухудшения неврологической симптоматики</w:t>
            </w:r>
            <w:r w:rsidRPr="00EF2FEA">
              <w:rPr>
                <w:rFonts w:cs="Times New Roman"/>
                <w:color w:val="000000"/>
                <w:shd w:val="clear" w:color="auto" w:fill="FFFFFF"/>
                <w:lang w:val="ru-RU"/>
              </w:rPr>
              <w:t>, развития спастического или болевого синдрома</w:t>
            </w:r>
          </w:p>
        </w:tc>
      </w:tr>
      <w:tr w:rsidR="00E770A4" w:rsidRPr="00CB5BC1" w:rsidTr="00E32F5C">
        <w:trPr>
          <w:trHeight w:val="157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EF2FEA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rPr>
                <w:lang w:val="ru-RU"/>
              </w:rPr>
              <w:t>балл</w:t>
            </w:r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F2FEA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E770A4" w:rsidRPr="00CB5BC1" w:rsidTr="00E32F5C">
        <w:trPr>
          <w:trHeight w:val="158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rPr>
                <w:color w:val="000000"/>
                <w:lang w:val="ru-RU"/>
              </w:rPr>
              <w:t>4</w:t>
            </w:r>
          </w:p>
        </w:tc>
        <w:tc>
          <w:tcPr>
            <w:tcW w:w="19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t>P</w:t>
            </w: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rPr>
                <w:lang w:val="ru-RU"/>
              </w:rPr>
              <w:t>описание, множитель</w:t>
            </w:r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F83AFC" w:rsidP="00E32F5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Травматическое повреждение спинного мозга</w:t>
            </w:r>
            <w:r w:rsidRPr="00624722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E770A4" w:rsidRPr="00CB5BC1" w:rsidTr="00E32F5C">
        <w:trPr>
          <w:trHeight w:val="157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t>балл</w:t>
            </w:r>
            <w:proofErr w:type="spellEnd"/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F2FEA" w:rsidP="00E32F5C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E770A4" w:rsidRPr="00CB5BC1" w:rsidTr="00E32F5C">
        <w:trPr>
          <w:trHeight w:val="158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rPr>
                <w:color w:val="000000"/>
              </w:rPr>
              <w:t>5</w:t>
            </w:r>
          </w:p>
        </w:tc>
        <w:tc>
          <w:tcPr>
            <w:tcW w:w="19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r w:rsidRPr="00CB5BC1">
              <w:t>I, C</w:t>
            </w: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t>описание</w:t>
            </w:r>
            <w:proofErr w:type="spellEnd"/>
            <w:r w:rsidRPr="00CB5BC1">
              <w:t xml:space="preserve">, </w:t>
            </w:r>
            <w:proofErr w:type="spellStart"/>
            <w:r w:rsidRPr="00CB5BC1">
              <w:t>множитель</w:t>
            </w:r>
            <w:proofErr w:type="spellEnd"/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F83AFC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>
              <w:rPr>
                <w:lang w:val="ru-RU"/>
              </w:rPr>
              <w:t>фетальных</w:t>
            </w:r>
            <w:r w:rsidRPr="00412991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нервных клеток (клеток-предшественников)/ консервативное лечение, множитель — 1</w:t>
            </w:r>
          </w:p>
        </w:tc>
      </w:tr>
      <w:tr w:rsidR="00E770A4" w:rsidRPr="00CB5BC1" w:rsidTr="00E32F5C">
        <w:trPr>
          <w:trHeight w:val="157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B5BC1">
              <w:rPr>
                <w:lang w:val="ru-RU"/>
              </w:rPr>
              <w:t>балл</w:t>
            </w:r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E770A4" w:rsidRPr="00CB5BC1" w:rsidTr="00E32F5C">
        <w:trPr>
          <w:trHeight w:val="157"/>
        </w:trPr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19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26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CB5BC1">
              <w:t>балл</w:t>
            </w:r>
            <w:proofErr w:type="spellEnd"/>
          </w:p>
        </w:tc>
        <w:tc>
          <w:tcPr>
            <w:tcW w:w="46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F83AFC" w:rsidP="00E32F5C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  <w:lang w:val="ru-RU"/>
              </w:rPr>
              <w:t>4</w:t>
            </w:r>
          </w:p>
        </w:tc>
      </w:tr>
      <w:tr w:rsidR="00E770A4" w:rsidTr="00E32F5C"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5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770A4" w:rsidTr="00E32F5C"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5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770A4" w:rsidRPr="0017034D" w:rsidTr="00E32F5C"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52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684" w:rsidRPr="00F83AFC" w:rsidRDefault="0017034D" w:rsidP="00EB268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51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Mazzini L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"https://www.ncbi.nlm.nih.gov/pubmed/?term=Gelati%20M%5BAuthor%5D&amp;cauthor=true&amp;cauthor_uid=25889343"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Gelati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"https://www.ncbi.nlm.nih.gov/pubmed/?term=Profico%20DC%5BAuthor%5D&amp;cauthor=true&amp;cauthor_uid=25889343"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Profico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"https://www.ncbi.nlm.nih.gov/pubmed/?term=Sgaravizzi%20G%5BAuthor%5D&amp;cauthor=true&amp;cauthor_uid=25889343"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Sgaravizzi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"https://www.ncbi.nlm.nih.gov/pubmed/?term=Projetti%20Pensi%20M%5BAuthor%5D&amp;cauthor=true&amp;cauthor_uid=25889343"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Projetti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Pensi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"https://www.ncbi.nlm.nih.gov/pubmed/?term=Muzi%20G%5BAuthor%5D&amp;cauthor=true&amp;cauthor_uid=25889343"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Muzi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"https://www.ncbi.nlm.nih.gov/pubmed/?term=Ricciolini%20C%5BAuthor%5D&amp;cauthor=true&amp;cauthor_uid=25889343"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Ricciolini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2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Rota </w:t>
              </w:r>
              <w:proofErr w:type="spellStart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Nodari</w:t>
              </w:r>
              <w:proofErr w:type="spellEnd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"https://www.ncbi.nlm.nih.gov/pubmed/?term=Carletti%20S%5BAuthor%5D&amp;cauthor=true&amp;cauthor_uid=25889343"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Carletti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"https://www.ncbi.nlm.nih.gov/pubmed/?term=Giorgi%20C%5BAuthor%5D&amp;cauthor=true&amp;cauthor_uid=25889343"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Giorgi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"https://www.ncbi.nlm.nih.gov/pubmed/?term=Spera%20C%5BAuthor%5D&amp;cauthor=true&amp;cauthor_uid=25889343"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Spera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"https://www.ncbi.nlm.nih.gov/pubmed/?term=Domenico%20F%5BAuthor%5D&amp;cauthor=true&amp;cauthor_uid=25889343"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Domenico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"https://www.ncbi.nlm.nih.gov/pubmed/?term=Bersano%20E%5BAuthor%5D&amp;cauthor=true&amp;cauthor_uid=25889343"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Bersano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"https://www.ncbi.nlm.nih.gov/pubmed/?term=Petruzzelli%20F%5BAuthor%5D&amp;cauthor=true&amp;cauthor_uid=25889343"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Petruzzelli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"https://www.ncbi.nlm.nih.gov/pubmed/?term=Cisari%20C%5BAuthor%5D&amp;cauthor=true&amp;cauthor_uid=25889343"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Cisari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"https://www.ncbi.nlm.nih.gov/pubmed/?term=Maglione%20A%5BAuthor%5D&amp;cauthor=true&amp;cauthor_uid=25889343"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Maglione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"https://www.ncbi.nlm.nih.gov/pubmed/?term=Sarnelli%20MF%5BAuthor%5D&amp;cauthor=true&amp;cauthor_uid=25889343"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Sarnelli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MF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"https://www.ncbi.nlm.nih.gov/pubmed/?term=Stecco%20A%5BAuthor%5D&amp;cauthor=true&amp;cauthor_uid=25889343"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Stecco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proofErr w:type="spellStart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Querin</w:t>
              </w:r>
              <w:proofErr w:type="spellEnd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"https://www.ncbi.nlm.nih.gov/pubmed/?term=Masiero%20S%5BAuthor%5D&amp;cauthor=true&amp;cauthor_uid=25889343"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Masiero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"https://www.ncbi.nlm.nih.gov/pubmed/?term=Cantello%20R%5BAuthor%5D&amp;cauthor=true&amp;cauthor_uid=25889343"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Cantello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4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Ferrari D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"https://www.ncbi.nlm.nih.gov/pubmed/?term=Zalfa%20C%5BAuthor%5D&amp;cauthor=true&amp;cauthor_uid=25889343"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Zalfa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"https://www.ncbi.nlm.nih.gov/pubmed/?term=Binda%20E%5BAuthor%5D&amp;cauthor=true&amp;cauthor_uid=25889343"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Binda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"https://www.ncbi.nlm.nih.gov/pubmed/?term=Visioli%20A%5BAuthor%5D&amp;cauthor=true&amp;cauthor_uid=25889343"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Visioli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"https://www.ncbi.nlm.nih.gov/pubmed/?term=Trombetta%20D%5BAuthor%5D&amp;cauthor=true&amp;cauthor_uid=25889343"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Trombetta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"https://www.ncbi.nlm.nih.gov/pubmed/?term=Novelli%20A%5BAuthor%5D&amp;cauthor=true&amp;cauthor_uid=25889343"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Novelli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5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Torres </w:t>
              </w:r>
              <w:proofErr w:type="spellStart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56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Bernardini</w:t>
              </w:r>
              <w:proofErr w:type="spellEnd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L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"https://www.ncbi.nlm.nih.gov/pubmed/?term=Carriero%20A%5BAuthor%5D&amp;cauthor=true&amp;cauthor_uid=25889343"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Carriero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"https://www.ncbi.nlm.nih.gov/pubmed/?term=Prandi%20P%5BAuthor%5D&amp;cauthor=true&amp;cauthor_uid=25889343"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Prandi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7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Servo S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"https://www.ncbi.nlm.nih.gov/pubmed/?term=Cerino%20A%5BAuthor%5D&amp;cauthor=true&amp;cauthor_uid=25889343"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Cerino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"https://www.ncbi.nlm.nih.gov/pubmed/?term=Cima%20V%5BAuthor%5D&amp;cauthor=true&amp;cauthor_uid=25889343"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Cima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V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"https://www.ncbi.nlm.nih.gov/pubmed/?term=Gaiani%20A%5BAuthor%5D&amp;cauthor=true&amp;cauthor_uid=25889343"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Gaiani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"https://www.ncbi.nlm.nih.gov/pubmed/?term=Nasuelli%20N%5BAuthor%5D&amp;cauthor=true&amp;cauthor_uid=25889343"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Nasuelli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N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"https://www.ncbi.nlm.nih.gov/pubmed/?term=Massara%20M%5BAuthor%5D&amp;cauthor=true&amp;cauthor_uid=25889343"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Massara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8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Glass </w:t>
              </w:r>
              <w:proofErr w:type="spellStart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hyperlink r:id="rId59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Sorarù</w:t>
              </w:r>
              <w:proofErr w:type="spellEnd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"https://www.ncbi.nlm.nih.gov/pubmed/?term=Boulis%20NM%5BAuthor%5D&amp;cauthor=true&amp;cauthor_uid=25889343"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Boulis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NM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"https://www.ncbi.nlm.nih.gov/pubmed/?term=Vescovi%20AL%5BAuthor%5D&amp;cauthor=true&amp;cauthor_uid=25889343" </w:instrTex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Vescovi</w:t>
            </w:r>
            <w:proofErr w:type="spellEnd"/>
            <w:r w:rsidR="00EB2684" w:rsidRPr="00F83AFC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AL</w:t>
            </w:r>
            <w:r w:rsidR="00EB2684" w:rsidRPr="00F83AFC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B2684" w:rsidRPr="00F83AFC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EB2684" w:rsidRPr="00F83AFC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>Kidney Human neural stem</w:t>
            </w:r>
            <w:r w:rsidR="00EB2684" w:rsidRPr="00F83AFC">
              <w:rPr>
                <w:rStyle w:val="apple-converted-space"/>
                <w:rFonts w:eastAsiaTheme="majorEastAsia" w:cs="Times New Roman"/>
                <w:b w:val="0"/>
                <w:color w:val="000000"/>
                <w:sz w:val="24"/>
                <w:szCs w:val="24"/>
              </w:rPr>
              <w:t> </w:t>
            </w:r>
            <w:r w:rsidR="00EB2684" w:rsidRPr="00F83AF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cell transplantation</w:t>
            </w:r>
            <w:r w:rsidR="00EB2684" w:rsidRPr="00F83AFC">
              <w:rPr>
                <w:rStyle w:val="apple-converted-space"/>
                <w:rFonts w:eastAsiaTheme="majorEastAsia" w:cs="Times New Roman"/>
                <w:b w:val="0"/>
                <w:color w:val="000000"/>
                <w:sz w:val="24"/>
                <w:szCs w:val="24"/>
              </w:rPr>
              <w:t> </w:t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in ALS: initial results from a phase I trial </w:t>
            </w:r>
            <w:r w:rsidR="00EB2684" w:rsidRPr="00F83AFC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// </w:t>
            </w:r>
            <w:hyperlink r:id="rId60" w:tooltip="Journal of translational medicine." w:history="1"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J </w:t>
              </w:r>
              <w:proofErr w:type="spellStart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Transl</w:t>
              </w:r>
              <w:proofErr w:type="spellEnd"/>
              <w:r w:rsidR="00EB2684" w:rsidRPr="00F83AFC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Med.</w:t>
              </w:r>
            </w:hyperlink>
            <w:r w:rsidR="00EB2684" w:rsidRPr="00F83AFC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Jan 27</w:t>
            </w:r>
            <w:proofErr w:type="gramStart"/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;13:17</w:t>
            </w:r>
            <w:proofErr w:type="gramEnd"/>
            <w:r w:rsidR="00EB2684" w:rsidRPr="00F83AF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770A4" w:rsidRPr="000F19B9" w:rsidRDefault="0017034D" w:rsidP="00EB2684">
            <w:pPr>
              <w:pStyle w:val="a0"/>
              <w:spacing w:after="0" w:line="240" w:lineRule="auto"/>
              <w:jc w:val="center"/>
              <w:rPr>
                <w:bCs/>
              </w:rPr>
            </w:pPr>
            <w:hyperlink r:id="rId61" w:history="1">
              <w:r w:rsidR="00EB2684" w:rsidRPr="00F83AFC">
                <w:rPr>
                  <w:rStyle w:val="af"/>
                  <w:rFonts w:cs="Times New Roman"/>
                </w:rPr>
                <w:t>https://www.ncbi.nlm.nih.gov/pmc/articles/PMC4359401/</w:t>
              </w:r>
            </w:hyperlink>
          </w:p>
        </w:tc>
      </w:tr>
      <w:tr w:rsidR="00E770A4" w:rsidTr="00E32F5C">
        <w:trPr>
          <w:trHeight w:val="158"/>
        </w:trPr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0F19B9" w:rsidRDefault="00EB2684" w:rsidP="00EB268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 отмечалось ухудшение состояния, связанного с операцией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0F19B9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0F19B9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B2684" w:rsidP="00E32F5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амиотрофическим боковым склерозом</w:t>
            </w:r>
            <w:r w:rsidRPr="00624722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</w:t>
            </w:r>
            <w:r>
              <w:rPr>
                <w:lang w:val="ru-RU"/>
              </w:rPr>
              <w:t>1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8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 xml:space="preserve"> I, C</w:t>
            </w: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B268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>
              <w:rPr>
                <w:lang w:val="ru-RU"/>
              </w:rPr>
              <w:t>фетальных нервных стволовых клеток, множитель — 0,5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9539CD" w:rsidRDefault="00841071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770A4" w:rsidTr="00E32F5C">
        <w:trPr>
          <w:trHeight w:val="157"/>
        </w:trPr>
        <w:tc>
          <w:tcPr>
            <w:tcW w:w="2391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8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E770A4" w:rsidTr="00E32F5C"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E770A4" w:rsidTr="00E32F5C"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E770A4" w:rsidRPr="0017034D" w:rsidTr="00E32F5C"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2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3DE" w:rsidRPr="001B50B8" w:rsidRDefault="0017034D" w:rsidP="00CA13DE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62" w:history="1">
              <w:proofErr w:type="spellStart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Cardinale</w:t>
              </w:r>
              <w:proofErr w:type="spellEnd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"http://www.ncbi.nlm.nih.gov/pubmed/?term=Carpino%20G%5BAuthor%5D&amp;cauthor=true&amp;cauthor_uid=25471120"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Carpino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G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3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Gentile R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"http://www.ncbi.nlm.nih.gov/pubmed/?term=Napoletano%20C%5BAuthor%5D&amp;cauthor=true&amp;cauthor_uid=25471120"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Napoletano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"http://www.ncbi.nlm.nih.gov/pubmed/?term=Rahimi%20H%5BAuthor%5D&amp;cauthor=true&amp;cauthor_uid=25471120"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Rahimi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H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"http://www.ncbi.nlm.nih.gov/pubmed/?term=Franchitto%20A%5BAuthor%5D&amp;cauthor=true&amp;cauthor_uid=25471120"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Franchitto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"http://www.ncbi.nlm.nih.gov/pubmed/?term=Semeraro%20R%5BAuthor%5D&amp;cauthor=true&amp;cauthor_uid=25471120"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Semeraro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"http://www.ncbi.nlm.nih.gov/pubmed/?term=Nuti%20M%5BAuthor%5D&amp;cauthor=true&amp;cauthor_uid=25471120"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Nuti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"http://www.ncbi.nlm.nih.gov/pubmed/?term=Onori%20P%5BAuthor%5D&amp;cauthor=true&amp;cauthor_uid=25471120"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Onori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"http://www.ncbi.nlm.nih.gov/pubmed/?term=Berloco%20PB%5BAuthor%5D&amp;cauthor=true&amp;cauthor_uid=25471120"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Berloco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PB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4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Rossi M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"http://www.ncbi.nlm.nih.gov/pubmed/?term=Bosco%20D%5BAuthor%5D&amp;cauthor=true&amp;cauthor_uid=25471120"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Bosco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D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"http://www.ncbi.nlm.nih.gov/pubmed/?term=Brunelli%20R%5BAuthor%5D&amp;cauthor=true&amp;cauthor_uid=25471120"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Brunelli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"http://www.ncbi.nlm.nih.gov/pubmed/?term=Fraveto%20A%5BAuthor%5D&amp;cauthor=true&amp;cauthor_uid=25471120"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Fraveto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Napoli C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"http://www.ncbi.nlm.nih.gov/pubmed/?term=Torrice%20A%5BAuthor%5D&amp;cauthor=true&amp;cauthor_uid=25471120"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Torrice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"http://www.ncbi.nlm.nih.gov/pubmed/?term=Gatto%20M%5BAuthor%5D&amp;cauthor=true&amp;cauthor_uid=25471120"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Gatto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"http://www.ncbi.nlm.nih.gov/pubmed/?term=Venere%20R%5BAuthor%5D&amp;cauthor=true&amp;cauthor_uid=25471120"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Venere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R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"http://www.ncbi.nlm.nih.gov/pubmed/?term=Bastianelli%20C%5BAuthor%5D&amp;cauthor=true&amp;cauthor_uid=25471120"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Bastianelli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"http://www.ncbi.nlm.nih.gov/pubmed/?term=Aliberti%20C%5BAuthor%5D&amp;cauthor=true&amp;cauthor_uid=25471120"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Aliberti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C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66" w:history="1">
              <w:proofErr w:type="spellStart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Salvatori</w:t>
              </w:r>
              <w:proofErr w:type="spellEnd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FM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"http://www.ncbi.nlm.nih.gov/pubmed/?term=Bresadola%20L%5BAuthor%5D&amp;cauthor=true&amp;cauthor_uid=25471120"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Bresadola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L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"http://www.ncbi.nlm.nih.gov/pubmed/?term=Bezzi%20M%5BAuthor%5D&amp;cauthor=true&amp;cauthor_uid=25471120"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Bezzi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"http://www.ncbi.nlm.nih.gov/pubmed/?term=Attili%20AF%5BAuthor%5D&amp;cauthor=true&amp;cauthor_uid=25471120"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Attili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AF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7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Reid L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A13DE" w:rsidRPr="001B50B8">
              <w:rPr>
                <w:rFonts w:cs="Times New Roman"/>
                <w:b w:val="0"/>
                <w:sz w:val="24"/>
                <w:szCs w:val="24"/>
              </w:rPr>
              <w:instrText xml:space="preserve"> HYPERLINK "http://www.ncbi.nlm.nih.gov/pubmed/?term=Gaudio%20E%5BAuthor%5D&amp;cauthor=true&amp;cauthor_uid=25471120" </w:instrTex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Gaudio</w:t>
            </w:r>
            <w:proofErr w:type="spellEnd"/>
            <w:r w:rsidR="00CA13DE" w:rsidRPr="001B50B8">
              <w:rPr>
                <w:rStyle w:val="af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E</w:t>
            </w:r>
            <w:r w:rsidR="00904818" w:rsidRPr="001B50B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68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Alvaro D</w:t>
              </w:r>
            </w:hyperlink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A13DE" w:rsidRPr="001B50B8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CA13DE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Transplantation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of human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A13DE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fetal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biliary tree stem/progenitor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A13DE" w:rsidRPr="001B50B8">
              <w:rPr>
                <w:rStyle w:val="highlight"/>
                <w:rFonts w:eastAsiaTheme="majorEastAsia" w:cs="Times New Roman"/>
                <w:b w:val="0"/>
                <w:color w:val="000000"/>
                <w:sz w:val="24"/>
                <w:szCs w:val="24"/>
              </w:rPr>
              <w:t>cells</w:t>
            </w:r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</w:rPr>
              <w:t>into two patients with advanced liver cirrhosis</w:t>
            </w:r>
            <w:r w:rsidR="00CA13DE" w:rsidRPr="001B50B8">
              <w:rPr>
                <w:rStyle w:val="-"/>
                <w:b w:val="0"/>
                <w:color w:val="000000"/>
                <w:sz w:val="24"/>
                <w:szCs w:val="24"/>
                <w:lang w:val="en-US"/>
              </w:rPr>
              <w:t xml:space="preserve"> // </w:t>
            </w:r>
            <w:hyperlink r:id="rId69" w:tooltip="BMC gastroenterology." w:history="1"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BMC </w:t>
              </w:r>
              <w:proofErr w:type="spellStart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Gastroenterol</w:t>
              </w:r>
              <w:proofErr w:type="spellEnd"/>
              <w:r w:rsidR="00CA13DE" w:rsidRPr="001B50B8">
                <w:rPr>
                  <w:rStyle w:val="af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CA13DE" w:rsidRPr="001B50B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Dec 4</w:t>
            </w:r>
            <w:proofErr w:type="gramStart"/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;14:204</w:t>
            </w:r>
            <w:proofErr w:type="gramEnd"/>
            <w:r w:rsidR="00CA13DE" w:rsidRPr="001B50B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770A4" w:rsidRPr="00924061" w:rsidRDefault="0017034D" w:rsidP="00CA13DE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b w:val="0"/>
                <w:bCs w:val="0"/>
                <w:sz w:val="24"/>
                <w:szCs w:val="24"/>
              </w:rPr>
            </w:pPr>
            <w:hyperlink r:id="rId70" w:history="1">
              <w:r w:rsidR="00CA13DE" w:rsidRPr="001B50B8">
                <w:rPr>
                  <w:rStyle w:val="af"/>
                  <w:rFonts w:cs="Times New Roman"/>
                  <w:b w:val="0"/>
                  <w:sz w:val="24"/>
                  <w:szCs w:val="24"/>
                </w:rPr>
                <w:t>https://www.ncbi.nlm.nih.gov/pmc/articles/PMC4267130/</w:t>
              </w:r>
            </w:hyperlink>
          </w:p>
        </w:tc>
      </w:tr>
      <w:tr w:rsidR="00E770A4" w:rsidTr="00E32F5C">
        <w:trPr>
          <w:trHeight w:val="158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D324A3" w:rsidRDefault="00CA13DE" w:rsidP="00E32F5C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kk-KZ"/>
              </w:rPr>
              <w:t>Авторы считают процедуру безопасной</w:t>
            </w:r>
            <w:r w:rsidR="00E770A4">
              <w:rPr>
                <w:lang w:val="kk-KZ"/>
              </w:rPr>
              <w:t>.</w:t>
            </w:r>
          </w:p>
        </w:tc>
      </w:tr>
      <w:tr w:rsidR="00E770A4" w:rsidTr="00E32F5C">
        <w:trPr>
          <w:trHeight w:val="157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D324A3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D324A3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CA13DE" w:rsidP="00E32F5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диагнозом: цирроз печени</w:t>
            </w:r>
            <w:r w:rsidRPr="00624722">
              <w:rPr>
                <w:lang w:val="ru-RU"/>
              </w:rPr>
              <w:t>, множитель - 1</w:t>
            </w:r>
          </w:p>
        </w:tc>
      </w:tr>
      <w:tr w:rsidR="00E770A4" w:rsidTr="00E32F5C">
        <w:trPr>
          <w:trHeight w:val="157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E770A4" w:rsidTr="00E32F5C">
        <w:trPr>
          <w:trHeight w:val="158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CA13DE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412991">
              <w:rPr>
                <w:lang w:val="ru-RU"/>
              </w:rPr>
              <w:t xml:space="preserve">рансплантация </w:t>
            </w:r>
            <w:r>
              <w:rPr>
                <w:lang w:val="ru-RU"/>
              </w:rPr>
              <w:t>фетальных клеток желчных путей, множитель — 0,5</w:t>
            </w:r>
          </w:p>
        </w:tc>
      </w:tr>
      <w:tr w:rsidR="00E770A4" w:rsidTr="00E32F5C">
        <w:trPr>
          <w:trHeight w:val="157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CA13DE" w:rsidP="00E32F5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E770A4" w:rsidTr="00E32F5C">
        <w:trPr>
          <w:trHeight w:val="157"/>
        </w:trPr>
        <w:tc>
          <w:tcPr>
            <w:tcW w:w="23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3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75465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75465">
              <w:rPr>
                <w:lang w:val="ru-RU"/>
              </w:rPr>
              <w:t>балл</w:t>
            </w:r>
          </w:p>
        </w:tc>
        <w:tc>
          <w:tcPr>
            <w:tcW w:w="34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75465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0B0580" w:rsidRDefault="000B0580" w:rsidP="00E770A4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E770A4" w:rsidRDefault="00E770A4" w:rsidP="00E770A4">
      <w:pPr>
        <w:pStyle w:val="a0"/>
        <w:spacing w:after="0" w:line="240" w:lineRule="auto"/>
        <w:ind w:firstLine="567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E770A4" w:rsidRPr="003D79EE" w:rsidRDefault="00E770A4" w:rsidP="00E770A4">
      <w:pPr>
        <w:pStyle w:val="a0"/>
        <w:spacing w:after="0" w:line="240" w:lineRule="auto"/>
        <w:ind w:firstLine="567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E770A4" w:rsidRPr="003D79EE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E770A4" w:rsidRPr="003D79EE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F83AFC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E770A4" w:rsidRPr="003D79EE">
              <w:rPr>
                <w:b/>
                <w:lang w:val="ru-RU"/>
              </w:rPr>
              <w:t>;</w:t>
            </w:r>
            <w:r w:rsidR="00EB2684">
              <w:rPr>
                <w:b/>
                <w:lang w:val="ru-RU"/>
              </w:rPr>
              <w:t>4</w:t>
            </w:r>
            <w:r w:rsidR="00E770A4" w:rsidRPr="003D79EE">
              <w:rPr>
                <w:b/>
                <w:lang w:val="ru-RU"/>
              </w:rPr>
              <w:t>;</w:t>
            </w:r>
            <w:r w:rsidR="00E770A4">
              <w:rPr>
                <w:b/>
                <w:lang w:val="ru-RU"/>
              </w:rPr>
              <w:t>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B2684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E770A4" w:rsidRPr="003D79EE" w:rsidTr="00E32F5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1,2,3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1B50B8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4;2</w:t>
            </w:r>
            <w:r w:rsidR="00E770A4" w:rsidRPr="003D79EE">
              <w:rPr>
                <w:b/>
                <w:lang w:val="ru-RU"/>
              </w:rPr>
              <w:t>;</w:t>
            </w:r>
            <w:r w:rsidR="00CA13DE">
              <w:rPr>
                <w:b/>
                <w:lang w:val="ru-RU"/>
              </w:rPr>
              <w:t>2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75465" w:rsidRDefault="00CA13DE" w:rsidP="00E32F5C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E770A4" w:rsidTr="00E32F5C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3D79EE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B2684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E770A4" w:rsidRPr="00624722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E770A4" w:rsidRPr="00624722" w:rsidRDefault="00E770A4" w:rsidP="00E770A4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10254" w:type="dxa"/>
        <w:tblInd w:w="-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2"/>
        <w:gridCol w:w="2467"/>
        <w:gridCol w:w="2338"/>
        <w:gridCol w:w="3117"/>
      </w:tblGrid>
      <w:tr w:rsidR="00E770A4" w:rsidTr="00E32F5C">
        <w:trPr>
          <w:trHeight w:val="293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770A4" w:rsidTr="00E32F5C">
        <w:trPr>
          <w:trHeight w:val="796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CB5BC1" w:rsidRDefault="00E770A4" w:rsidP="00C857B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r w:rsidR="00C857B9">
              <w:rPr>
                <w:lang w:val="ru-RU"/>
              </w:rPr>
              <w:t>десятка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731FD8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770A4" w:rsidTr="00E32F5C">
        <w:trPr>
          <w:trHeight w:val="740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CB5BC1" w:rsidRDefault="00C857B9" w:rsidP="00E32F5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E770A4">
              <w:rPr>
                <w:lang w:val="ru-RU"/>
              </w:rPr>
              <w:t xml:space="preserve"> место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CB5BC1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E770A4" w:rsidTr="00E32F5C">
        <w:trPr>
          <w:trHeight w:val="828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76292A" w:rsidP="0076292A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</w:t>
            </w:r>
            <w:proofErr w:type="spellStart"/>
            <w:r w:rsidR="00E770A4">
              <w:t>ходит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CB5BC1" w:rsidRDefault="0076292A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E770A4" w:rsidTr="00E32F5C">
        <w:trPr>
          <w:trHeight w:val="828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 Перечне социально значимых заболеваний и заболеваний, представляющих опасность для </w:t>
            </w:r>
            <w:r w:rsidRPr="00624722">
              <w:rPr>
                <w:lang w:val="ru-RU"/>
              </w:rPr>
              <w:lastRenderedPageBreak/>
              <w:t>окружающих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lastRenderedPageBreak/>
              <w:t>В</w:t>
            </w:r>
            <w:proofErr w:type="spellStart"/>
            <w:r>
              <w:t>ходит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CB5BC1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E770A4" w:rsidTr="00E32F5C">
        <w:trPr>
          <w:trHeight w:val="877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455FB6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Локализация метода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770A4" w:rsidTr="00E32F5C">
        <w:trPr>
          <w:trHeight w:val="335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9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455FB6" w:rsidRDefault="00C857B9" w:rsidP="00E32F5C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:rsidR="00E770A4" w:rsidRDefault="00E770A4" w:rsidP="00E770A4">
      <w:pPr>
        <w:pStyle w:val="a0"/>
        <w:spacing w:after="0" w:line="240" w:lineRule="auto"/>
        <w:ind w:firstLine="567"/>
        <w:jc w:val="center"/>
      </w:pPr>
    </w:p>
    <w:p w:rsidR="00E770A4" w:rsidRDefault="00E770A4" w:rsidP="00E770A4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E770A4" w:rsidRDefault="00E770A4" w:rsidP="00E770A4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tbl>
      <w:tblPr>
        <w:tblW w:w="10459" w:type="dxa"/>
        <w:tblInd w:w="-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"/>
        <w:gridCol w:w="4439"/>
        <w:gridCol w:w="3188"/>
        <w:gridCol w:w="2209"/>
      </w:tblGrid>
      <w:tr w:rsidR="00E770A4" w:rsidTr="00E32F5C">
        <w:trPr>
          <w:trHeight w:val="293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770A4" w:rsidTr="00E32F5C">
        <w:trPr>
          <w:trHeight w:val="30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10</w:t>
            </w:r>
          </w:p>
        </w:tc>
      </w:tr>
      <w:tr w:rsidR="00E770A4" w:rsidTr="00E32F5C">
        <w:trPr>
          <w:trHeight w:val="30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9</w:t>
            </w:r>
          </w:p>
        </w:tc>
      </w:tr>
      <w:tr w:rsidR="00E770A4" w:rsidTr="00E32F5C">
        <w:trPr>
          <w:trHeight w:val="2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8</w:t>
            </w:r>
          </w:p>
        </w:tc>
      </w:tr>
      <w:tr w:rsidR="00E770A4" w:rsidTr="00E32F5C">
        <w:trPr>
          <w:trHeight w:val="18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8</w:t>
            </w:r>
          </w:p>
        </w:tc>
      </w:tr>
      <w:tr w:rsidR="00E770A4" w:rsidTr="00E32F5C">
        <w:trPr>
          <w:trHeight w:val="18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7</w:t>
            </w:r>
          </w:p>
        </w:tc>
      </w:tr>
      <w:tr w:rsidR="00E770A4" w:rsidTr="00E32F5C">
        <w:trPr>
          <w:trHeight w:val="321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  <w:tr w:rsidR="00E770A4" w:rsidTr="00E32F5C">
        <w:trPr>
          <w:trHeight w:val="355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  <w:tr w:rsidR="00E770A4" w:rsidTr="00E32F5C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5</w:t>
            </w:r>
          </w:p>
        </w:tc>
      </w:tr>
      <w:tr w:rsidR="00E770A4" w:rsidTr="00E32F5C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 w:rsidRPr="00A5383A">
              <w:t>4</w:t>
            </w:r>
          </w:p>
        </w:tc>
      </w:tr>
      <w:tr w:rsidR="00E770A4" w:rsidTr="00E32F5C">
        <w:trPr>
          <w:trHeight w:val="6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E32F5C">
            <w:pPr>
              <w:pStyle w:val="a0"/>
              <w:spacing w:after="0" w:line="240" w:lineRule="auto"/>
              <w:rPr>
                <w:lang w:val="ru-RU"/>
              </w:rPr>
            </w:pPr>
            <w:proofErr w:type="gramStart"/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</w:t>
            </w:r>
            <w:r w:rsidR="0076292A">
              <w:rPr>
                <w:lang w:val="ru-RU"/>
              </w:rPr>
              <w:t xml:space="preserve">) – </w:t>
            </w:r>
            <w:r w:rsidR="0076292A" w:rsidRPr="0076292A">
              <w:rPr>
                <w:b/>
                <w:lang w:val="ru-RU"/>
              </w:rPr>
              <w:t>медикаментозные и хирургические методы лечения</w:t>
            </w:r>
            <w:r w:rsidR="0076292A">
              <w:rPr>
                <w:b/>
                <w:lang w:val="ru-RU"/>
              </w:rPr>
              <w:t xml:space="preserve"> нозологий, при которых применяется данная МТ</w:t>
            </w:r>
            <w:r w:rsidRPr="00624722">
              <w:rPr>
                <w:lang w:val="ru-RU"/>
              </w:rPr>
              <w:t>, заявляемая технология не превосходит их по клинической или экономической эффективности (на основании Этапа 1 и 4)</w:t>
            </w:r>
            <w:proofErr w:type="gramEnd"/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4</w:t>
            </w:r>
          </w:p>
        </w:tc>
      </w:tr>
      <w:tr w:rsidR="00E770A4" w:rsidTr="00E32F5C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  <w:tr w:rsidR="00E770A4" w:rsidTr="00E32F5C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76292A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b/>
                <w:color w:val="FF0000"/>
                <w:sz w:val="28"/>
                <w:szCs w:val="28"/>
              </w:rPr>
            </w:pPr>
            <w:r w:rsidRPr="0076292A">
              <w:rPr>
                <w:b/>
                <w:color w:val="FF0000"/>
                <w:sz w:val="28"/>
                <w:szCs w:val="28"/>
                <w:highlight w:val="yellow"/>
              </w:rPr>
              <w:t>2</w:t>
            </w:r>
          </w:p>
        </w:tc>
      </w:tr>
      <w:tr w:rsidR="00E770A4" w:rsidTr="00E32F5C">
        <w:trPr>
          <w:trHeight w:val="45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624722" w:rsidRDefault="00E770A4" w:rsidP="0076292A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770A4" w:rsidTr="00E32F5C">
        <w:trPr>
          <w:trHeight w:val="393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770A4" w:rsidTr="00E32F5C">
        <w:trPr>
          <w:trHeight w:val="46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Default="00E770A4" w:rsidP="00E32F5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0A4" w:rsidRPr="0076292A" w:rsidRDefault="00E770A4" w:rsidP="00E32F5C">
            <w:pPr>
              <w:pStyle w:val="a0"/>
              <w:spacing w:after="0" w:line="240" w:lineRule="auto"/>
              <w:ind w:left="80"/>
              <w:jc w:val="center"/>
              <w:rPr>
                <w:color w:val="000000" w:themeColor="text1"/>
              </w:rPr>
            </w:pPr>
            <w:r w:rsidRPr="0076292A">
              <w:rPr>
                <w:color w:val="000000" w:themeColor="text1"/>
              </w:rPr>
              <w:t>0</w:t>
            </w:r>
          </w:p>
        </w:tc>
      </w:tr>
    </w:tbl>
    <w:p w:rsidR="00E770A4" w:rsidRDefault="00E770A4" w:rsidP="00E770A4">
      <w:pPr>
        <w:pStyle w:val="a0"/>
        <w:spacing w:after="0" w:line="240" w:lineRule="auto"/>
        <w:ind w:left="-426" w:firstLine="360"/>
        <w:jc w:val="both"/>
      </w:pPr>
    </w:p>
    <w:p w:rsidR="00E770A4" w:rsidRDefault="00E770A4" w:rsidP="00E770A4">
      <w:pPr>
        <w:pStyle w:val="a0"/>
        <w:spacing w:after="0" w:line="240" w:lineRule="auto"/>
        <w:jc w:val="center"/>
      </w:pPr>
      <w:bookmarkStart w:id="3" w:name="Таблица8_уникальность1"/>
      <w:bookmarkEnd w:id="3"/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E770A4" w:rsidRDefault="00E770A4" w:rsidP="00E770A4">
      <w:pPr>
        <w:pStyle w:val="a0"/>
        <w:spacing w:after="0" w:line="240" w:lineRule="auto"/>
        <w:jc w:val="center"/>
        <w:rPr>
          <w:b/>
          <w:lang w:val="ru-RU"/>
        </w:rPr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  <w:r>
        <w:rPr>
          <w:b/>
        </w:rPr>
        <w:t xml:space="preserve"> </w:t>
      </w:r>
    </w:p>
    <w:p w:rsidR="0076292A" w:rsidRPr="0076292A" w:rsidRDefault="0076292A" w:rsidP="00E770A4">
      <w:pPr>
        <w:pStyle w:val="a0"/>
        <w:spacing w:after="0" w:line="240" w:lineRule="auto"/>
        <w:jc w:val="center"/>
        <w:rPr>
          <w:lang w:val="ru-RU"/>
        </w:rPr>
      </w:pPr>
    </w:p>
    <w:p w:rsidR="0076292A" w:rsidRPr="0076292A" w:rsidRDefault="0076292A" w:rsidP="00E770A4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  <w:r w:rsidRPr="0076292A">
        <w:rPr>
          <w:lang w:val="ru-RU"/>
        </w:rPr>
        <w:t>Не было найдено исследований, посвященных оценке клинико-экономической эффективности данной МТ</w:t>
      </w:r>
      <w:r>
        <w:rPr>
          <w:lang w:val="ru-RU"/>
        </w:rPr>
        <w:t xml:space="preserve"> (</w:t>
      </w:r>
      <w:r w:rsidR="000B0580">
        <w:rPr>
          <w:lang w:val="ru-RU"/>
        </w:rPr>
        <w:t xml:space="preserve">все найденные исследования не относятся к данной МТ – </w:t>
      </w:r>
      <w:r>
        <w:rPr>
          <w:lang w:val="ru-RU"/>
        </w:rPr>
        <w:t xml:space="preserve">см. </w:t>
      </w:r>
      <w:r>
        <w:rPr>
          <w:lang w:val="ru-RU"/>
        </w:rPr>
        <w:lastRenderedPageBreak/>
        <w:t>Приложение 1)</w:t>
      </w:r>
      <w:r w:rsidRPr="0076292A">
        <w:rPr>
          <w:lang w:val="ru-RU"/>
        </w:rPr>
        <w:t xml:space="preserve">, но можно считать, </w:t>
      </w:r>
      <w:r w:rsidR="00A4492D">
        <w:rPr>
          <w:lang w:val="ru-RU"/>
        </w:rPr>
        <w:t>что к</w:t>
      </w:r>
      <w:r w:rsidR="00A4492D" w:rsidRPr="00A4492D">
        <w:rPr>
          <w:rFonts w:eastAsiaTheme="minorHAnsi"/>
          <w:lang w:val="ru-RU"/>
        </w:rPr>
        <w:t>линическая эффективность рассматриваемой МТ не меньше чем у компаратора, тогда как экономическая эффективность меньше</w:t>
      </w:r>
      <w:r w:rsidR="00A4492D">
        <w:rPr>
          <w:lang w:val="ru-RU"/>
        </w:rPr>
        <w:t xml:space="preserve"> – 2</w:t>
      </w:r>
    </w:p>
    <w:p w:rsidR="00E770A4" w:rsidRPr="0076292A" w:rsidRDefault="00E770A4" w:rsidP="00E770A4">
      <w:pPr>
        <w:pStyle w:val="a0"/>
        <w:spacing w:after="0" w:line="240" w:lineRule="auto"/>
        <w:jc w:val="center"/>
        <w:rPr>
          <w:lang w:val="ru-RU"/>
        </w:rPr>
      </w:pPr>
    </w:p>
    <w:p w:rsidR="00E770A4" w:rsidRDefault="00E770A4" w:rsidP="00E770A4">
      <w:pPr>
        <w:pStyle w:val="a0"/>
        <w:spacing w:after="0" w:line="240" w:lineRule="auto"/>
        <w:rPr>
          <w:b/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E65CA1" w:rsidRPr="00B541FC" w:rsidRDefault="00B541FC" w:rsidP="00E65C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1F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407997,93 </w:t>
      </w:r>
      <w:proofErr w:type="spellStart"/>
      <w:r w:rsidR="00E65CA1" w:rsidRPr="00B541FC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E65CA1" w:rsidRPr="00B541FC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E65CA1" w:rsidRPr="00B541FC" w:rsidRDefault="00E65CA1" w:rsidP="00E65CA1">
      <w:pPr>
        <w:pStyle w:val="a0"/>
        <w:spacing w:after="0" w:line="240" w:lineRule="auto"/>
        <w:rPr>
          <w:rFonts w:cs="Times New Roman"/>
          <w:b/>
          <w:lang w:val="ru-RU"/>
        </w:rPr>
      </w:pPr>
      <w:r w:rsidRPr="00B541FC">
        <w:rPr>
          <w:rFonts w:cs="Times New Roman"/>
          <w:b/>
          <w:lang w:val="ru-RU"/>
        </w:rPr>
        <w:t>977 пациентов</w:t>
      </w:r>
    </w:p>
    <w:p w:rsidR="00E65CA1" w:rsidRPr="00624722" w:rsidRDefault="00B541FC" w:rsidP="00E65CA1">
      <w:pPr>
        <w:pStyle w:val="a0"/>
        <w:spacing w:after="0" w:line="240" w:lineRule="auto"/>
        <w:rPr>
          <w:lang w:val="ru-RU"/>
        </w:rPr>
      </w:pPr>
      <w:r w:rsidRPr="00547FF3">
        <w:rPr>
          <w:rFonts w:cs="Times New Roman"/>
          <w:b/>
          <w:color w:val="000000"/>
          <w:shd w:val="clear" w:color="auto" w:fill="FFFFFF"/>
          <w:lang w:val="ru-RU"/>
        </w:rPr>
        <w:t>407997,93</w:t>
      </w:r>
      <w:r w:rsidR="00E65CA1" w:rsidRPr="00B541FC">
        <w:rPr>
          <w:rFonts w:cs="Times New Roman"/>
          <w:b/>
          <w:lang w:val="ru-RU"/>
        </w:rPr>
        <w:t>*</w:t>
      </w:r>
      <w:r w:rsidR="00E65CA1">
        <w:rPr>
          <w:b/>
          <w:lang w:val="ru-RU"/>
        </w:rPr>
        <w:t>977</w:t>
      </w:r>
      <w:r w:rsidR="00E65CA1" w:rsidRPr="00624722">
        <w:rPr>
          <w:b/>
          <w:lang w:val="ru-RU"/>
        </w:rPr>
        <w:t xml:space="preserve"> = </w:t>
      </w:r>
      <w:r w:rsidRPr="00B541FC">
        <w:rPr>
          <w:b/>
          <w:lang w:val="ru-RU"/>
        </w:rPr>
        <w:t>398613977,61</w:t>
      </w:r>
    </w:p>
    <w:p w:rsidR="00E65CA1" w:rsidRDefault="00E65CA1" w:rsidP="00E65CA1">
      <w:pPr>
        <w:pStyle w:val="a0"/>
        <w:spacing w:after="0" w:line="240" w:lineRule="auto"/>
        <w:rPr>
          <w:lang w:val="ru-RU"/>
        </w:rPr>
      </w:pPr>
      <w:bookmarkStart w:id="4" w:name="__DdeLink__6855_1714862625"/>
      <w:bookmarkEnd w:id="4"/>
    </w:p>
    <w:p w:rsidR="00E65CA1" w:rsidRDefault="00E65CA1" w:rsidP="00E65CA1">
      <w:pPr>
        <w:pStyle w:val="a0"/>
        <w:spacing w:after="0" w:line="240" w:lineRule="auto"/>
        <w:rPr>
          <w:lang w:val="ru-RU"/>
        </w:rPr>
      </w:pPr>
      <w:r w:rsidRPr="00EF2FEA">
        <w:rPr>
          <w:rStyle w:val="-"/>
          <w:color w:val="000000"/>
          <w:u w:val="none"/>
        </w:rPr>
        <w:t>У 5 пациентов из 19</w:t>
      </w:r>
      <w:r>
        <w:rPr>
          <w:rStyle w:val="-"/>
          <w:color w:val="000000"/>
          <w:u w:val="none"/>
        </w:rPr>
        <w:t xml:space="preserve"> (26,32%)</w:t>
      </w:r>
      <w:r w:rsidRPr="00EF2FEA">
        <w:rPr>
          <w:rStyle w:val="-"/>
          <w:color w:val="000000"/>
          <w:u w:val="none"/>
        </w:rPr>
        <w:t xml:space="preserve"> отмечалось улучшение показателей по Американской шкале оценки спинальных повреждений</w:t>
      </w:r>
      <w:r>
        <w:rPr>
          <w:rStyle w:val="-"/>
          <w:color w:val="000000"/>
          <w:u w:val="none"/>
        </w:rPr>
        <w:t xml:space="preserve"> (</w:t>
      </w:r>
      <w:hyperlink r:id="rId71" w:history="1">
        <w:r w:rsidRPr="00E65CA1">
          <w:rPr>
            <w:rStyle w:val="af"/>
            <w:rFonts w:cs="Times New Roman"/>
          </w:rPr>
          <w:t>https</w:t>
        </w:r>
        <w:r w:rsidRPr="00E65CA1">
          <w:rPr>
            <w:rStyle w:val="af"/>
            <w:rFonts w:cs="Times New Roman"/>
            <w:lang w:val="ru-RU"/>
          </w:rPr>
          <w:t>://</w:t>
        </w:r>
        <w:r w:rsidRPr="00E65CA1">
          <w:rPr>
            <w:rStyle w:val="af"/>
            <w:rFonts w:cs="Times New Roman"/>
          </w:rPr>
          <w:t>www</w:t>
        </w:r>
        <w:r w:rsidRPr="00E65CA1">
          <w:rPr>
            <w:rStyle w:val="af"/>
            <w:rFonts w:cs="Times New Roman"/>
            <w:lang w:val="ru-RU"/>
          </w:rPr>
          <w:t>.</w:t>
        </w:r>
        <w:r w:rsidRPr="00E65CA1">
          <w:rPr>
            <w:rStyle w:val="af"/>
            <w:rFonts w:cs="Times New Roman"/>
          </w:rPr>
          <w:t>ncbi</w:t>
        </w:r>
        <w:r w:rsidRPr="00E65CA1">
          <w:rPr>
            <w:rStyle w:val="af"/>
            <w:rFonts w:cs="Times New Roman"/>
            <w:lang w:val="ru-RU"/>
          </w:rPr>
          <w:t>.</w:t>
        </w:r>
        <w:r w:rsidRPr="00E65CA1">
          <w:rPr>
            <w:rStyle w:val="af"/>
            <w:rFonts w:cs="Times New Roman"/>
          </w:rPr>
          <w:t>nlm</w:t>
        </w:r>
        <w:r w:rsidRPr="00E65CA1">
          <w:rPr>
            <w:rStyle w:val="af"/>
            <w:rFonts w:cs="Times New Roman"/>
            <w:lang w:val="ru-RU"/>
          </w:rPr>
          <w:t>.</w:t>
        </w:r>
        <w:r w:rsidRPr="00E65CA1">
          <w:rPr>
            <w:rStyle w:val="af"/>
            <w:rFonts w:cs="Times New Roman"/>
          </w:rPr>
          <w:t>nih</w:t>
        </w:r>
        <w:r w:rsidRPr="00E65CA1">
          <w:rPr>
            <w:rStyle w:val="af"/>
            <w:rFonts w:cs="Times New Roman"/>
            <w:lang w:val="ru-RU"/>
          </w:rPr>
          <w:t>.</w:t>
        </w:r>
        <w:r w:rsidRPr="00E65CA1">
          <w:rPr>
            <w:rStyle w:val="af"/>
            <w:rFonts w:cs="Times New Roman"/>
          </w:rPr>
          <w:t>gov</w:t>
        </w:r>
        <w:r w:rsidRPr="00E65CA1">
          <w:rPr>
            <w:rStyle w:val="af"/>
            <w:rFonts w:cs="Times New Roman"/>
            <w:lang w:val="ru-RU"/>
          </w:rPr>
          <w:t>/</w:t>
        </w:r>
        <w:proofErr w:type="spellStart"/>
        <w:r w:rsidRPr="00E65CA1">
          <w:rPr>
            <w:rStyle w:val="af"/>
            <w:rFonts w:cs="Times New Roman"/>
          </w:rPr>
          <w:t>pmc</w:t>
        </w:r>
        <w:proofErr w:type="spellEnd"/>
        <w:r w:rsidRPr="00E65CA1">
          <w:rPr>
            <w:rStyle w:val="af"/>
            <w:rFonts w:cs="Times New Roman"/>
            <w:lang w:val="ru-RU"/>
          </w:rPr>
          <w:t>/</w:t>
        </w:r>
        <w:r w:rsidRPr="00E65CA1">
          <w:rPr>
            <w:rStyle w:val="af"/>
            <w:rFonts w:cs="Times New Roman"/>
          </w:rPr>
          <w:t>articles</w:t>
        </w:r>
        <w:r w:rsidRPr="00E65CA1">
          <w:rPr>
            <w:rStyle w:val="af"/>
            <w:rFonts w:cs="Times New Roman"/>
            <w:lang w:val="ru-RU"/>
          </w:rPr>
          <w:t>/</w:t>
        </w:r>
        <w:r w:rsidRPr="00E65CA1">
          <w:rPr>
            <w:rStyle w:val="af"/>
            <w:rFonts w:cs="Times New Roman"/>
          </w:rPr>
          <w:t>PMC</w:t>
        </w:r>
        <w:r w:rsidRPr="00E65CA1">
          <w:rPr>
            <w:rStyle w:val="af"/>
            <w:rFonts w:cs="Times New Roman"/>
            <w:lang w:val="ru-RU"/>
          </w:rPr>
          <w:t>4619963/</w:t>
        </w:r>
      </w:hyperlink>
      <w:r>
        <w:rPr>
          <w:rStyle w:val="-"/>
          <w:color w:val="000000"/>
          <w:u w:val="none"/>
        </w:rPr>
        <w:t>)</w:t>
      </w:r>
      <w:r w:rsidRPr="00EF2FEA">
        <w:rPr>
          <w:rStyle w:val="-"/>
          <w:color w:val="000000"/>
          <w:u w:val="none"/>
        </w:rPr>
        <w:t>.</w:t>
      </w:r>
    </w:p>
    <w:p w:rsidR="00E65CA1" w:rsidRDefault="00E65CA1" w:rsidP="00E65CA1">
      <w:pPr>
        <w:pStyle w:val="a0"/>
        <w:spacing w:after="0" w:line="240" w:lineRule="auto"/>
        <w:rPr>
          <w:lang w:val="ru-RU"/>
        </w:rPr>
      </w:pPr>
    </w:p>
    <w:p w:rsidR="00E65CA1" w:rsidRDefault="00B541FC" w:rsidP="00E65CA1">
      <w:pPr>
        <w:pStyle w:val="a0"/>
        <w:spacing w:after="0" w:line="240" w:lineRule="auto"/>
        <w:rPr>
          <w:b/>
          <w:lang w:val="ru-RU"/>
        </w:rPr>
      </w:pPr>
      <w:r w:rsidRPr="00B541FC">
        <w:rPr>
          <w:b/>
          <w:lang w:val="ru-RU"/>
        </w:rPr>
        <w:t>398613977,61</w:t>
      </w:r>
      <w:r w:rsidR="00E65CA1">
        <w:rPr>
          <w:b/>
          <w:lang w:val="ru-RU"/>
        </w:rPr>
        <w:t>/</w:t>
      </w:r>
      <w:r w:rsidR="00F31743" w:rsidRPr="00F31743">
        <w:rPr>
          <w:rStyle w:val="-"/>
          <w:b/>
          <w:color w:val="000000"/>
          <w:u w:val="none"/>
        </w:rPr>
        <w:t>26,32</w:t>
      </w:r>
      <w:r w:rsidR="00E65CA1">
        <w:rPr>
          <w:b/>
          <w:lang w:val="ru-RU"/>
        </w:rPr>
        <w:t xml:space="preserve">(%) = </w:t>
      </w:r>
      <w:r w:rsidRPr="00B541FC">
        <w:rPr>
          <w:b/>
          <w:lang w:val="ru-RU"/>
        </w:rPr>
        <w:t>15</w:t>
      </w:r>
      <w:r>
        <w:rPr>
          <w:b/>
          <w:lang w:val="ru-RU"/>
        </w:rPr>
        <w:t xml:space="preserve"> </w:t>
      </w:r>
      <w:r w:rsidRPr="00B541FC">
        <w:rPr>
          <w:b/>
          <w:lang w:val="ru-RU"/>
        </w:rPr>
        <w:t>144</w:t>
      </w:r>
      <w:r>
        <w:rPr>
          <w:b/>
          <w:lang w:val="ru-RU"/>
        </w:rPr>
        <w:t xml:space="preserve"> </w:t>
      </w:r>
      <w:r w:rsidRPr="00B541FC">
        <w:rPr>
          <w:b/>
          <w:lang w:val="ru-RU"/>
        </w:rPr>
        <w:t>907,96390578</w:t>
      </w:r>
    </w:p>
    <w:p w:rsidR="00E65CA1" w:rsidRPr="00E84843" w:rsidRDefault="00E65CA1" w:rsidP="00E65CA1">
      <w:pPr>
        <w:pStyle w:val="a0"/>
        <w:spacing w:after="0" w:line="240" w:lineRule="auto"/>
        <w:rPr>
          <w:lang w:val="ru-RU"/>
        </w:rPr>
      </w:pPr>
    </w:p>
    <w:p w:rsidR="00E65CA1" w:rsidRPr="00E84843" w:rsidRDefault="00E65CA1" w:rsidP="00E65CA1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proofErr w:type="gramStart"/>
      <w:r w:rsidRPr="00E84843">
        <w:rPr>
          <w:b/>
          <w:lang w:val="ru-RU"/>
        </w:rPr>
        <w:t>тыс</w:t>
      </w:r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E65CA1" w:rsidRPr="00E84843" w:rsidRDefault="00E65CA1" w:rsidP="00E65CA1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E65CA1" w:rsidRDefault="00E65CA1" w:rsidP="00E65CA1">
      <w:pPr>
        <w:pStyle w:val="a0"/>
        <w:spacing w:after="0" w:line="240" w:lineRule="auto"/>
        <w:rPr>
          <w:b/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E65CA1" w:rsidRPr="00E84843" w:rsidRDefault="00E65CA1" w:rsidP="00E65CA1">
      <w:pPr>
        <w:pStyle w:val="a0"/>
        <w:spacing w:after="0" w:line="240" w:lineRule="auto"/>
        <w:rPr>
          <w:lang w:val="ru-RU"/>
        </w:rPr>
      </w:pPr>
    </w:p>
    <w:p w:rsidR="00E65CA1" w:rsidRPr="00E84843" w:rsidRDefault="00E65CA1" w:rsidP="00E65CA1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 w:rsidR="00B541FC">
        <w:rPr>
          <w:lang w:val="ru-RU"/>
        </w:rPr>
        <w:t>1</w:t>
      </w:r>
      <w:r w:rsidRPr="00E84843">
        <w:rPr>
          <w:lang w:val="ru-RU"/>
        </w:rPr>
        <w:t>.</w:t>
      </w:r>
    </w:p>
    <w:p w:rsidR="00E65CA1" w:rsidRDefault="00B541FC" w:rsidP="00E65CA1">
      <w:pPr>
        <w:pStyle w:val="a0"/>
        <w:spacing w:after="0" w:line="240" w:lineRule="auto"/>
        <w:rPr>
          <w:b/>
          <w:lang w:val="ru-RU"/>
        </w:rPr>
      </w:pPr>
      <w:r w:rsidRPr="00B541FC">
        <w:rPr>
          <w:lang w:val="ru-RU"/>
        </w:rPr>
        <w:t>Х= А*100/ППГ</w:t>
      </w:r>
      <w:r>
        <w:rPr>
          <w:lang w:val="ru-RU"/>
        </w:rPr>
        <w:t xml:space="preserve"> </w:t>
      </w:r>
      <w:r w:rsidR="00E65CA1">
        <w:rPr>
          <w:lang w:val="ru-RU"/>
        </w:rPr>
        <w:t>=</w:t>
      </w:r>
      <w:r w:rsidRPr="00B541FC">
        <w:rPr>
          <w:b/>
          <w:lang w:val="ru-RU"/>
        </w:rPr>
        <w:t>15144907,96390578</w:t>
      </w:r>
      <w:r w:rsidR="00E65CA1">
        <w:rPr>
          <w:b/>
          <w:lang w:val="ru-RU"/>
        </w:rPr>
        <w:t xml:space="preserve">*100 / </w:t>
      </w:r>
      <w:r w:rsidR="00E65CA1" w:rsidRPr="00E84843">
        <w:rPr>
          <w:b/>
          <w:lang w:val="ru-RU"/>
        </w:rPr>
        <w:t>6</w:t>
      </w:r>
      <w:r w:rsidR="00E65CA1">
        <w:rPr>
          <w:b/>
        </w:rPr>
        <w:t> </w:t>
      </w:r>
      <w:r w:rsidR="00E65CA1" w:rsidRPr="00E84843">
        <w:rPr>
          <w:b/>
          <w:lang w:val="ru-RU"/>
        </w:rPr>
        <w:t>903 337,245</w:t>
      </w:r>
      <w:r w:rsidR="00E65CA1">
        <w:rPr>
          <w:b/>
          <w:lang w:val="ru-RU"/>
        </w:rPr>
        <w:t>=</w:t>
      </w:r>
      <w:r w:rsidRPr="00B541FC">
        <w:rPr>
          <w:lang w:val="ru-RU"/>
        </w:rPr>
        <w:t xml:space="preserve"> </w:t>
      </w:r>
      <w:r w:rsidRPr="00B541FC">
        <w:rPr>
          <w:b/>
          <w:lang w:val="ru-RU"/>
        </w:rPr>
        <w:t>119,3853121528293</w:t>
      </w:r>
      <w:r w:rsidR="00E65CA1">
        <w:rPr>
          <w:b/>
          <w:lang w:val="ru-RU"/>
        </w:rPr>
        <w:t>%</w:t>
      </w:r>
    </w:p>
    <w:p w:rsidR="00C857B9" w:rsidRPr="00C857B9" w:rsidRDefault="00E65CA1" w:rsidP="006A51DC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 xml:space="preserve">Балл </w:t>
      </w:r>
      <w:r w:rsidR="00B541FC">
        <w:rPr>
          <w:b/>
          <w:lang w:val="ru-RU"/>
        </w:rPr>
        <w:t>7</w:t>
      </w:r>
    </w:p>
    <w:p w:rsidR="00E770A4" w:rsidRDefault="00E770A4" w:rsidP="00E770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0A4" w:rsidRDefault="00CA13DE" w:rsidP="00CA13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0B0580" w:rsidRDefault="000B0580" w:rsidP="000B0580">
      <w:pPr>
        <w:pStyle w:val="3"/>
        <w:shd w:val="clear" w:color="auto" w:fill="FFFFFF"/>
        <w:spacing w:before="0"/>
        <w:ind w:right="240"/>
        <w:rPr>
          <w:rFonts w:ascii="Arial" w:hAnsi="Arial" w:cs="Arial"/>
          <w:color w:val="724128"/>
          <w:sz w:val="20"/>
          <w:szCs w:val="20"/>
        </w:rPr>
      </w:pPr>
      <w:proofErr w:type="spellStart"/>
      <w:r>
        <w:rPr>
          <w:rFonts w:ascii="Arial" w:hAnsi="Arial" w:cs="Arial"/>
          <w:color w:val="724128"/>
          <w:sz w:val="20"/>
          <w:szCs w:val="20"/>
        </w:rPr>
        <w:t>History</w:t>
      </w:r>
      <w:proofErr w:type="spellEnd"/>
    </w:p>
    <w:p w:rsidR="000B0580" w:rsidRDefault="0017034D" w:rsidP="000B0580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</w:rPr>
      </w:pPr>
      <w:hyperlink r:id="rId72" w:tooltip="Download history" w:history="1">
        <w:proofErr w:type="spellStart"/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>Download</w:t>
        </w:r>
        <w:proofErr w:type="spellEnd"/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>history</w:t>
        </w:r>
      </w:hyperlink>
      <w:hyperlink r:id="rId73" w:tooltip="Clear all history searches" w:history="1"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>Clear</w:t>
        </w:r>
        <w:proofErr w:type="spellEnd"/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 xml:space="preserve"> </w:t>
        </w:r>
        <w:proofErr w:type="spellStart"/>
        <w:r w:rsidR="000B0580">
          <w:rPr>
            <w:rStyle w:val="af"/>
            <w:rFonts w:ascii="Arial" w:hAnsi="Arial" w:cs="Arial"/>
            <w:color w:val="642A8F"/>
            <w:sz w:val="20"/>
            <w:szCs w:val="20"/>
          </w:rPr>
          <w:t>history</w:t>
        </w:r>
        <w:proofErr w:type="spellEnd"/>
      </w:hyperlink>
    </w:p>
    <w:tbl>
      <w:tblPr>
        <w:tblW w:w="11850" w:type="dxa"/>
        <w:tblInd w:w="-16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0B0580" w:rsidTr="000B0580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0B0580" w:rsidTr="000B0580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B0580" w:rsidRDefault="000B0580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0B0580" w:rsidTr="000B058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4" w:tooltip="Perform actions on search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#17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5" w:tooltip="Add search to the builder above" w:history="1">
              <w:proofErr w:type="spellStart"/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Pr="000B0580" w:rsidRDefault="000B0580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fetal cell transplantation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6" w:tooltip="Show search results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131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0B0580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11:42:55</w:t>
            </w:r>
          </w:p>
        </w:tc>
      </w:tr>
      <w:tr w:rsidR="000B0580" w:rsidTr="000B058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7" w:tooltip="Perform actions on search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#16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8" w:tooltip="Add search to the builder above" w:history="1">
              <w:proofErr w:type="spellStart"/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Pr="000B0580" w:rsidRDefault="000B0580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fetal cell transplantation cost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Filters: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Clinical Trial; Humans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9" w:tooltip="Show search results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0B0580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11:07:51</w:t>
            </w:r>
          </w:p>
        </w:tc>
      </w:tr>
      <w:tr w:rsidR="000B0580" w:rsidTr="000B058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0" w:tooltip="Perform actions on search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1" w:tooltip="Add search to the builder above" w:history="1">
              <w:proofErr w:type="spellStart"/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Pr="000B0580" w:rsidRDefault="000B0580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fetal cell transplantation cost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Filters: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Clinical Trial; Humans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2" w:tooltip="Show search results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0B0580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11:07:51</w:t>
            </w:r>
          </w:p>
        </w:tc>
      </w:tr>
      <w:tr w:rsidR="000B0580" w:rsidTr="000B058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3" w:tooltip="Perform actions on search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#14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4" w:tooltip="Add search to the builder above" w:history="1">
              <w:proofErr w:type="spellStart"/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Pr="000B0580" w:rsidRDefault="000B0580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fetal cell transplantation QALY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Filters: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Clinical Trial; Humans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5" w:tooltip="Show search results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0B0580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11:07:33</w:t>
            </w:r>
          </w:p>
        </w:tc>
      </w:tr>
      <w:tr w:rsidR="000B0580" w:rsidTr="000B058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6" w:tooltip="Perform actions on search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7" w:tooltip="Add search to the builder above" w:history="1">
              <w:proofErr w:type="spellStart"/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Pr="000B0580" w:rsidRDefault="000B0580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fetal cell transplantation QALY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Filters:</w:t>
            </w:r>
            <w:r w:rsidRPr="000B0580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0B058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Clinical Trial; Humans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17034D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88" w:tooltip="Show search results" w:history="1">
              <w:r w:rsidR="000B0580">
                <w:rPr>
                  <w:rStyle w:val="af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0B0580" w:rsidRDefault="000B0580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11:07:33</w:t>
            </w:r>
          </w:p>
        </w:tc>
      </w:tr>
    </w:tbl>
    <w:p w:rsidR="00A4492D" w:rsidRDefault="00A4492D" w:rsidP="00CA13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A4492D" w:rsidSect="00E32F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B74F4"/>
    <w:multiLevelType w:val="hybridMultilevel"/>
    <w:tmpl w:val="CC56A8C6"/>
    <w:lvl w:ilvl="0" w:tplc="6D305936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ABC2169"/>
    <w:multiLevelType w:val="hybridMultilevel"/>
    <w:tmpl w:val="19F07A3E"/>
    <w:lvl w:ilvl="0" w:tplc="69847E42">
      <w:start w:val="10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F3765"/>
    <w:multiLevelType w:val="multilevel"/>
    <w:tmpl w:val="9F5E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10"/>
  </w:num>
  <w:num w:numId="6">
    <w:abstractNumId w:val="6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70A4"/>
    <w:rsid w:val="000B0580"/>
    <w:rsid w:val="0017034D"/>
    <w:rsid w:val="001B50B8"/>
    <w:rsid w:val="0025383A"/>
    <w:rsid w:val="00292EA8"/>
    <w:rsid w:val="00295825"/>
    <w:rsid w:val="002B0882"/>
    <w:rsid w:val="002B745E"/>
    <w:rsid w:val="0036205A"/>
    <w:rsid w:val="003C1D78"/>
    <w:rsid w:val="00512C16"/>
    <w:rsid w:val="00547853"/>
    <w:rsid w:val="00547FF3"/>
    <w:rsid w:val="006A51DC"/>
    <w:rsid w:val="0076292A"/>
    <w:rsid w:val="007D1BE0"/>
    <w:rsid w:val="00817AAE"/>
    <w:rsid w:val="00841071"/>
    <w:rsid w:val="008A0410"/>
    <w:rsid w:val="008B54A7"/>
    <w:rsid w:val="00904818"/>
    <w:rsid w:val="00980277"/>
    <w:rsid w:val="00A4492D"/>
    <w:rsid w:val="00A753BD"/>
    <w:rsid w:val="00B541FC"/>
    <w:rsid w:val="00C857B9"/>
    <w:rsid w:val="00CA13DE"/>
    <w:rsid w:val="00E32F5C"/>
    <w:rsid w:val="00E65CA1"/>
    <w:rsid w:val="00E770A4"/>
    <w:rsid w:val="00EB2684"/>
    <w:rsid w:val="00EF2FEA"/>
    <w:rsid w:val="00F31743"/>
    <w:rsid w:val="00F83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A4"/>
    <w:rPr>
      <w:rFonts w:eastAsiaTheme="minorEastAsia"/>
      <w:lang w:eastAsia="ru-RU"/>
    </w:rPr>
  </w:style>
  <w:style w:type="paragraph" w:styleId="1">
    <w:name w:val="heading 1"/>
    <w:basedOn w:val="a0"/>
    <w:next w:val="a1"/>
    <w:link w:val="10"/>
    <w:rsid w:val="00E770A4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13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70A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770A4"/>
    <w:rPr>
      <w:rFonts w:ascii="Times New Roman" w:eastAsia="Times New Roman" w:hAnsi="Times New Roman" w:cs="Tahoma"/>
      <w:b/>
      <w:bCs/>
      <w:color w:val="00000A"/>
      <w:sz w:val="48"/>
      <w:szCs w:val="48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E770A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0">
    <w:name w:val="Базовый"/>
    <w:rsid w:val="00E770A4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customStyle="1" w:styleId="Heading1Char">
    <w:name w:val="Heading 1 Char"/>
    <w:basedOn w:val="a2"/>
    <w:rsid w:val="00E770A4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E770A4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E770A4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E770A4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E770A4"/>
    <w:rPr>
      <w:rFonts w:cs="Times New Roman"/>
    </w:rPr>
  </w:style>
  <w:style w:type="paragraph" w:customStyle="1" w:styleId="a5">
    <w:name w:val="Заголовок"/>
    <w:basedOn w:val="a0"/>
    <w:next w:val="a1"/>
    <w:rsid w:val="00E770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link w:val="a6"/>
    <w:rsid w:val="00E770A4"/>
    <w:pPr>
      <w:spacing w:after="120"/>
    </w:pPr>
  </w:style>
  <w:style w:type="character" w:customStyle="1" w:styleId="a6">
    <w:name w:val="Основной текст Знак"/>
    <w:basedOn w:val="a2"/>
    <w:link w:val="a1"/>
    <w:rsid w:val="00E770A4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paragraph" w:styleId="a7">
    <w:name w:val="List"/>
    <w:basedOn w:val="a1"/>
    <w:rsid w:val="00E770A4"/>
    <w:rPr>
      <w:rFonts w:cs="Arial"/>
    </w:rPr>
  </w:style>
  <w:style w:type="paragraph" w:styleId="a8">
    <w:name w:val="Title"/>
    <w:basedOn w:val="a0"/>
    <w:link w:val="a9"/>
    <w:rsid w:val="00E770A4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rsid w:val="00E770A4"/>
    <w:rPr>
      <w:rFonts w:ascii="Times New Roman" w:eastAsia="Times New Roman" w:hAnsi="Times New Roman" w:cs="Arial"/>
      <w:i/>
      <w:iCs/>
      <w:color w:val="00000A"/>
      <w:sz w:val="24"/>
      <w:szCs w:val="24"/>
      <w:lang w:val="en-US"/>
    </w:rPr>
  </w:style>
  <w:style w:type="paragraph" w:styleId="11">
    <w:name w:val="index 1"/>
    <w:basedOn w:val="a"/>
    <w:next w:val="a"/>
    <w:autoRedefine/>
    <w:uiPriority w:val="99"/>
    <w:semiHidden/>
    <w:unhideWhenUsed/>
    <w:rsid w:val="00E770A4"/>
    <w:pPr>
      <w:spacing w:after="0" w:line="240" w:lineRule="auto"/>
      <w:ind w:left="220" w:hanging="220"/>
    </w:pPr>
  </w:style>
  <w:style w:type="paragraph" w:styleId="aa">
    <w:name w:val="index heading"/>
    <w:basedOn w:val="a0"/>
    <w:rsid w:val="00E770A4"/>
    <w:pPr>
      <w:suppressLineNumbers/>
    </w:pPr>
    <w:rPr>
      <w:rFonts w:cs="Arial"/>
    </w:rPr>
  </w:style>
  <w:style w:type="paragraph" w:styleId="ab">
    <w:name w:val="List Paragraph"/>
    <w:basedOn w:val="a0"/>
    <w:rsid w:val="00E770A4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c">
    <w:name w:val="Содержимое таблицы"/>
    <w:basedOn w:val="a0"/>
    <w:rsid w:val="00E770A4"/>
    <w:pPr>
      <w:suppressLineNumbers/>
    </w:pPr>
  </w:style>
  <w:style w:type="paragraph" w:customStyle="1" w:styleId="ad">
    <w:name w:val="Заголовок таблицы"/>
    <w:basedOn w:val="ac"/>
    <w:rsid w:val="00E770A4"/>
    <w:pPr>
      <w:jc w:val="center"/>
    </w:pPr>
    <w:rPr>
      <w:b/>
      <w:bCs/>
    </w:rPr>
  </w:style>
  <w:style w:type="paragraph" w:styleId="ae">
    <w:name w:val="Normal (Web)"/>
    <w:basedOn w:val="a"/>
    <w:uiPriority w:val="99"/>
    <w:unhideWhenUsed/>
    <w:rsid w:val="00E77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Hyperlink"/>
    <w:basedOn w:val="a2"/>
    <w:uiPriority w:val="99"/>
    <w:unhideWhenUsed/>
    <w:rsid w:val="00E770A4"/>
    <w:rPr>
      <w:color w:val="0000FF"/>
      <w:u w:val="single"/>
    </w:rPr>
  </w:style>
  <w:style w:type="character" w:styleId="af0">
    <w:name w:val="Strong"/>
    <w:basedOn w:val="a2"/>
    <w:uiPriority w:val="22"/>
    <w:qFormat/>
    <w:rsid w:val="00E770A4"/>
    <w:rPr>
      <w:b/>
      <w:bCs/>
    </w:rPr>
  </w:style>
  <w:style w:type="character" w:customStyle="1" w:styleId="apple-converted-space">
    <w:name w:val="apple-converted-space"/>
    <w:basedOn w:val="a2"/>
    <w:rsid w:val="00E770A4"/>
  </w:style>
  <w:style w:type="character" w:customStyle="1" w:styleId="highlight">
    <w:name w:val="highlight"/>
    <w:basedOn w:val="a2"/>
    <w:rsid w:val="00E770A4"/>
  </w:style>
  <w:style w:type="character" w:customStyle="1" w:styleId="cit">
    <w:name w:val="cit"/>
    <w:basedOn w:val="a2"/>
    <w:rsid w:val="00E770A4"/>
  </w:style>
  <w:style w:type="character" w:customStyle="1" w:styleId="doi">
    <w:name w:val="doi"/>
    <w:basedOn w:val="a2"/>
    <w:rsid w:val="00E770A4"/>
  </w:style>
  <w:style w:type="character" w:customStyle="1" w:styleId="fm-citation-ids-label">
    <w:name w:val="fm-citation-ids-label"/>
    <w:basedOn w:val="a2"/>
    <w:rsid w:val="00E770A4"/>
  </w:style>
  <w:style w:type="character" w:customStyle="1" w:styleId="label">
    <w:name w:val="label"/>
    <w:basedOn w:val="a2"/>
    <w:rsid w:val="00E770A4"/>
  </w:style>
  <w:style w:type="character" w:customStyle="1" w:styleId="separator">
    <w:name w:val="separator"/>
    <w:basedOn w:val="a2"/>
    <w:rsid w:val="00E770A4"/>
  </w:style>
  <w:style w:type="character" w:customStyle="1" w:styleId="value">
    <w:name w:val="value"/>
    <w:basedOn w:val="a2"/>
    <w:rsid w:val="00E770A4"/>
  </w:style>
  <w:style w:type="character" w:customStyle="1" w:styleId="30">
    <w:name w:val="Заголовок 3 Знак"/>
    <w:basedOn w:val="a2"/>
    <w:link w:val="3"/>
    <w:uiPriority w:val="9"/>
    <w:semiHidden/>
    <w:rsid w:val="00CA13D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547FF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2">
    <w:name w:val="Подзаголовок Знак"/>
    <w:basedOn w:val="a2"/>
    <w:link w:val="af1"/>
    <w:uiPriority w:val="11"/>
    <w:rsid w:val="00547FF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4271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9169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3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ubmed/?term=Kim%20M%5BAuthor%5D&amp;cauthor=true&amp;cauthor_uid=26568892" TargetMode="External"/><Relationship Id="rId18" Type="http://schemas.openxmlformats.org/officeDocument/2006/relationships/hyperlink" Target="https://www.ncbi.nlm.nih.gov/pmc/articles/PMC4619963/" TargetMode="External"/><Relationship Id="rId26" Type="http://schemas.openxmlformats.org/officeDocument/2006/relationships/hyperlink" Target="https://www.ncbi.nlm.nih.gov/pubmed/?term=Glass%20J%5BAuthor%5D&amp;cauthor=true&amp;cauthor_uid=25889343" TargetMode="External"/><Relationship Id="rId39" Type="http://schemas.openxmlformats.org/officeDocument/2006/relationships/hyperlink" Target="https://www.ncbi.nlm.nih.gov/pubmed/?term=Kim%20KN%5BAuthor%5D&amp;cauthor=true&amp;cauthor_uid=26568892" TargetMode="External"/><Relationship Id="rId21" Type="http://schemas.openxmlformats.org/officeDocument/2006/relationships/hyperlink" Target="https://www.ncbi.nlm.nih.gov/pubmed/?term=Querin%20G%5BAuthor%5D&amp;cauthor=true&amp;cauthor_uid=25889343" TargetMode="External"/><Relationship Id="rId34" Type="http://schemas.openxmlformats.org/officeDocument/2006/relationships/hyperlink" Target="http://www.ncbi.nlm.nih.gov/pubmed/?term=Reid%20L%5BAuthor%5D&amp;cauthor=true&amp;cauthor_uid=25471120" TargetMode="External"/><Relationship Id="rId42" Type="http://schemas.openxmlformats.org/officeDocument/2006/relationships/hyperlink" Target="https://www.ncbi.nlm.nih.gov/pubmed/?term=Lee%20H%5BAuthor%5D&amp;cauthor=true&amp;cauthor_uid=26568892" TargetMode="External"/><Relationship Id="rId47" Type="http://schemas.openxmlformats.org/officeDocument/2006/relationships/hyperlink" Target="https://www.ncbi.nlm.nih.gov/pubmed/?term=Shin%20JE%5BAuthor%5D&amp;cauthor=true&amp;cauthor_uid=26568892" TargetMode="External"/><Relationship Id="rId50" Type="http://schemas.openxmlformats.org/officeDocument/2006/relationships/hyperlink" Target="https://www.ncbi.nlm.nih.gov/pmc/articles/PMC4619963/" TargetMode="External"/><Relationship Id="rId55" Type="http://schemas.openxmlformats.org/officeDocument/2006/relationships/hyperlink" Target="https://www.ncbi.nlm.nih.gov/pubmed/?term=Torres%20B%5BAuthor%5D&amp;cauthor=true&amp;cauthor_uid=25889343" TargetMode="External"/><Relationship Id="rId63" Type="http://schemas.openxmlformats.org/officeDocument/2006/relationships/hyperlink" Target="http://www.ncbi.nlm.nih.gov/pubmed/?term=Gentile%20R%5BAuthor%5D&amp;cauthor=true&amp;cauthor_uid=25471120" TargetMode="External"/><Relationship Id="rId68" Type="http://schemas.openxmlformats.org/officeDocument/2006/relationships/hyperlink" Target="http://www.ncbi.nlm.nih.gov/pubmed/?term=Alvaro%20D%5BAuthor%5D&amp;cauthor=true&amp;cauthor_uid=25471120" TargetMode="External"/><Relationship Id="rId76" Type="http://schemas.openxmlformats.org/officeDocument/2006/relationships/hyperlink" Target="https://www.ncbi.nlm.nih.gov/pubmed/?cmd=HistorySearch&amp;querykey=17" TargetMode="External"/><Relationship Id="rId84" Type="http://schemas.openxmlformats.org/officeDocument/2006/relationships/hyperlink" Target="https://www.ncbi.nlm.nih.gov/pubmed/advanced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www.ncbi.nlm.nih.gov/pubmed/?term=Kim%20KN%5BAuthor%5D&amp;cauthor=true&amp;cauthor_uid=26568892" TargetMode="External"/><Relationship Id="rId71" Type="http://schemas.openxmlformats.org/officeDocument/2006/relationships/hyperlink" Target="https://www.ncbi.nlm.nih.gov/pmc/articles/PMC4619963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Park%20KI%5BAuthor%5D&amp;cauthor=true&amp;cauthor_uid=26568892" TargetMode="External"/><Relationship Id="rId29" Type="http://schemas.openxmlformats.org/officeDocument/2006/relationships/hyperlink" Target="http://www.ncbi.nlm.nih.gov/pubmed/?term=Cardinale%20V%5BAuthor%5D&amp;cauthor=true&amp;cauthor_uid=25471120" TargetMode="External"/><Relationship Id="rId11" Type="http://schemas.openxmlformats.org/officeDocument/2006/relationships/hyperlink" Target="https://www.ncbi.nlm.nih.gov/pubmed/?term=Jung%20K%5BAuthor%5D&amp;cauthor=true&amp;cauthor_uid=26568892" TargetMode="External"/><Relationship Id="rId24" Type="http://schemas.openxmlformats.org/officeDocument/2006/relationships/hyperlink" Target="https://www.ncbi.nlm.nih.gov/pubmed/?term=Bernardini%20L%5BAuthor%5D&amp;cauthor=true&amp;cauthor_uid=25889343" TargetMode="External"/><Relationship Id="rId32" Type="http://schemas.openxmlformats.org/officeDocument/2006/relationships/hyperlink" Target="http://www.ncbi.nlm.nih.gov/pubmed/?term=Napoli%20C%5BAuthor%5D&amp;cauthor=true&amp;cauthor_uid=25471120" TargetMode="External"/><Relationship Id="rId37" Type="http://schemas.openxmlformats.org/officeDocument/2006/relationships/hyperlink" Target="https://www.ncbi.nlm.nih.gov/pmc/articles/PMC4267130/" TargetMode="External"/><Relationship Id="rId40" Type="http://schemas.openxmlformats.org/officeDocument/2006/relationships/hyperlink" Target="https://www.ncbi.nlm.nih.gov/pubmed/?term=Kim%20IS%5BAuthor%5D&amp;cauthor=true&amp;cauthor_uid=26568892" TargetMode="External"/><Relationship Id="rId45" Type="http://schemas.openxmlformats.org/officeDocument/2006/relationships/hyperlink" Target="https://www.ncbi.nlm.nih.gov/pubmed/?term=Kim%20M%5BAuthor%5D&amp;cauthor=true&amp;cauthor_uid=26568892" TargetMode="External"/><Relationship Id="rId53" Type="http://schemas.openxmlformats.org/officeDocument/2006/relationships/hyperlink" Target="https://www.ncbi.nlm.nih.gov/pubmed/?term=Querin%20G%5BAuthor%5D&amp;cauthor=true&amp;cauthor_uid=25889343" TargetMode="External"/><Relationship Id="rId58" Type="http://schemas.openxmlformats.org/officeDocument/2006/relationships/hyperlink" Target="https://www.ncbi.nlm.nih.gov/pubmed/?term=Glass%20J%5BAuthor%5D&amp;cauthor=true&amp;cauthor_uid=25889343" TargetMode="External"/><Relationship Id="rId66" Type="http://schemas.openxmlformats.org/officeDocument/2006/relationships/hyperlink" Target="http://www.ncbi.nlm.nih.gov/pubmed/?term=Salvatori%20FM%5BAuthor%5D&amp;cauthor=true&amp;cauthor_uid=25471120" TargetMode="External"/><Relationship Id="rId74" Type="http://schemas.openxmlformats.org/officeDocument/2006/relationships/hyperlink" Target="https://www.ncbi.nlm.nih.gov/pubmed/advanced" TargetMode="External"/><Relationship Id="rId79" Type="http://schemas.openxmlformats.org/officeDocument/2006/relationships/hyperlink" Target="https://www.ncbi.nlm.nih.gov/pubmed/?cmd=HistorySearch&amp;querykey=16" TargetMode="External"/><Relationship Id="rId87" Type="http://schemas.openxmlformats.org/officeDocument/2006/relationships/hyperlink" Target="https://www.ncbi.nlm.nih.gov/pubmed/advanced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ncbi.nlm.nih.gov/pmc/articles/PMC4359401/" TargetMode="External"/><Relationship Id="rId82" Type="http://schemas.openxmlformats.org/officeDocument/2006/relationships/hyperlink" Target="https://www.ncbi.nlm.nih.gov/pubmed/?cmd=HistorySearch&amp;querykey=15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www.ncbi.nlm.nih.gov/pubmed/?term=Mazzini%20L%5BAuthor%5D&amp;cauthor=true&amp;cauthor_uid=25889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Yun%20S%5BAuthor%5D&amp;cauthor=true&amp;cauthor_uid=26568892" TargetMode="External"/><Relationship Id="rId14" Type="http://schemas.openxmlformats.org/officeDocument/2006/relationships/hyperlink" Target="https://www.ncbi.nlm.nih.gov/pubmed/?term=Lee%20IS%5BAuthor%5D&amp;cauthor=true&amp;cauthor_uid=26568892" TargetMode="External"/><Relationship Id="rId22" Type="http://schemas.openxmlformats.org/officeDocument/2006/relationships/hyperlink" Target="https://www.ncbi.nlm.nih.gov/pubmed/?term=Ferrari%20D%5BAuthor%5D&amp;cauthor=true&amp;cauthor_uid=25889343" TargetMode="External"/><Relationship Id="rId27" Type="http://schemas.openxmlformats.org/officeDocument/2006/relationships/hyperlink" Target="https://www.ncbi.nlm.nih.gov/pubmed/?term=Sorar%C3%B9%20G%5BAuthor%5D&amp;cauthor=true&amp;cauthor_uid=25889343" TargetMode="External"/><Relationship Id="rId30" Type="http://schemas.openxmlformats.org/officeDocument/2006/relationships/hyperlink" Target="http://www.ncbi.nlm.nih.gov/pubmed/?term=Gentile%20R%5BAuthor%5D&amp;cauthor=true&amp;cauthor_uid=25471120" TargetMode="External"/><Relationship Id="rId35" Type="http://schemas.openxmlformats.org/officeDocument/2006/relationships/hyperlink" Target="http://www.ncbi.nlm.nih.gov/pubmed/?term=Alvaro%20D%5BAuthor%5D&amp;cauthor=true&amp;cauthor_uid=25471120" TargetMode="External"/><Relationship Id="rId43" Type="http://schemas.openxmlformats.org/officeDocument/2006/relationships/hyperlink" Target="https://www.ncbi.nlm.nih.gov/pubmed/?term=Jung%20K%5BAuthor%5D&amp;cauthor=true&amp;cauthor_uid=26568892" TargetMode="External"/><Relationship Id="rId48" Type="http://schemas.openxmlformats.org/officeDocument/2006/relationships/hyperlink" Target="https://www.ncbi.nlm.nih.gov/pubmed/?term=Park%20KI%5BAuthor%5D&amp;cauthor=true&amp;cauthor_uid=26568892" TargetMode="External"/><Relationship Id="rId56" Type="http://schemas.openxmlformats.org/officeDocument/2006/relationships/hyperlink" Target="https://www.ncbi.nlm.nih.gov/pubmed/?term=Bernardini%20L%5BAuthor%5D&amp;cauthor=true&amp;cauthor_uid=25889343" TargetMode="External"/><Relationship Id="rId64" Type="http://schemas.openxmlformats.org/officeDocument/2006/relationships/hyperlink" Target="http://www.ncbi.nlm.nih.gov/pubmed/?term=Rossi%20M%5BAuthor%5D&amp;cauthor=true&amp;cauthor_uid=25471120" TargetMode="External"/><Relationship Id="rId69" Type="http://schemas.openxmlformats.org/officeDocument/2006/relationships/hyperlink" Target="http://www.ncbi.nlm.nih.gov/pubmed/25471120" TargetMode="External"/><Relationship Id="rId77" Type="http://schemas.openxmlformats.org/officeDocument/2006/relationships/hyperlink" Target="https://www.ncbi.nlm.nih.gov/pubmed/advanced" TargetMode="External"/><Relationship Id="rId8" Type="http://schemas.openxmlformats.org/officeDocument/2006/relationships/hyperlink" Target="https://www.ncbi.nlm.nih.gov/pubmed/?term=Kim%20IS%5BAuthor%5D&amp;cauthor=true&amp;cauthor_uid=26568892" TargetMode="External"/><Relationship Id="rId51" Type="http://schemas.openxmlformats.org/officeDocument/2006/relationships/hyperlink" Target="https://www.ncbi.nlm.nih.gov/pubmed/?term=Mazzini%20L%5BAuthor%5D&amp;cauthor=true&amp;cauthor_uid=25889343" TargetMode="External"/><Relationship Id="rId72" Type="http://schemas.openxmlformats.org/officeDocument/2006/relationships/hyperlink" Target="https://www.ncbi.nlm.nih.gov/pubmed?p$l=Email&amp;Mode=download&amp;dlid=history&amp;filename=history.csv&amp;db=pubmed&amp;historyid=NCID_1_82089205_130.14.22.76_5555_1474898876_1554794589_0MetA0_S_HStore&amp;p$debugoutput=off" TargetMode="External"/><Relationship Id="rId80" Type="http://schemas.openxmlformats.org/officeDocument/2006/relationships/hyperlink" Target="https://www.ncbi.nlm.nih.gov/pubmed/advanced" TargetMode="External"/><Relationship Id="rId85" Type="http://schemas.openxmlformats.org/officeDocument/2006/relationships/hyperlink" Target="https://www.ncbi.nlm.nih.gov/pubmed/?cmd=HistorySearch&amp;querykey=1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ncbi.nlm.nih.gov/pubmed/?term=Hwang%20K%5BAuthor%5D&amp;cauthor=true&amp;cauthor_uid=26568892" TargetMode="External"/><Relationship Id="rId17" Type="http://schemas.openxmlformats.org/officeDocument/2006/relationships/hyperlink" Target="https://www.ncbi.nlm.nih.gov/pubmed/26568892" TargetMode="External"/><Relationship Id="rId25" Type="http://schemas.openxmlformats.org/officeDocument/2006/relationships/hyperlink" Target="https://www.ncbi.nlm.nih.gov/pubmed/?term=Servo%20S%5BAuthor%5D&amp;cauthor=true&amp;cauthor_uid=25889343" TargetMode="External"/><Relationship Id="rId33" Type="http://schemas.openxmlformats.org/officeDocument/2006/relationships/hyperlink" Target="http://www.ncbi.nlm.nih.gov/pubmed/?term=Salvatori%20FM%5BAuthor%5D&amp;cauthor=true&amp;cauthor_uid=25471120" TargetMode="External"/><Relationship Id="rId38" Type="http://schemas.openxmlformats.org/officeDocument/2006/relationships/hyperlink" Target="https://www.ncbi.nlm.nih.gov/pubmed/?term=Shin%20JC%5BAuthor%5D&amp;cauthor=true&amp;cauthor_uid=26568892" TargetMode="External"/><Relationship Id="rId46" Type="http://schemas.openxmlformats.org/officeDocument/2006/relationships/hyperlink" Target="https://www.ncbi.nlm.nih.gov/pubmed/?term=Lee%20IS%5BAuthor%5D&amp;cauthor=true&amp;cauthor_uid=26568892" TargetMode="External"/><Relationship Id="rId59" Type="http://schemas.openxmlformats.org/officeDocument/2006/relationships/hyperlink" Target="https://www.ncbi.nlm.nih.gov/pubmed/?term=Sorar%C3%B9%20G%5BAuthor%5D&amp;cauthor=true&amp;cauthor_uid=25889343" TargetMode="External"/><Relationship Id="rId67" Type="http://schemas.openxmlformats.org/officeDocument/2006/relationships/hyperlink" Target="http://www.ncbi.nlm.nih.gov/pubmed/?term=Reid%20L%5BAuthor%5D&amp;cauthor=true&amp;cauthor_uid=25471120" TargetMode="External"/><Relationship Id="rId20" Type="http://schemas.openxmlformats.org/officeDocument/2006/relationships/hyperlink" Target="https://www.ncbi.nlm.nih.gov/pubmed/?term=Rota%20Nodari%20L%5BAuthor%5D&amp;cauthor=true&amp;cauthor_uid=25889343" TargetMode="External"/><Relationship Id="rId41" Type="http://schemas.openxmlformats.org/officeDocument/2006/relationships/hyperlink" Target="https://www.ncbi.nlm.nih.gov/pubmed/?term=Yun%20S%5BAuthor%5D&amp;cauthor=true&amp;cauthor_uid=26568892" TargetMode="External"/><Relationship Id="rId54" Type="http://schemas.openxmlformats.org/officeDocument/2006/relationships/hyperlink" Target="https://www.ncbi.nlm.nih.gov/pubmed/?term=Ferrari%20D%5BAuthor%5D&amp;cauthor=true&amp;cauthor_uid=25889343" TargetMode="External"/><Relationship Id="rId62" Type="http://schemas.openxmlformats.org/officeDocument/2006/relationships/hyperlink" Target="http://www.ncbi.nlm.nih.gov/pubmed/?term=Cardinale%20V%5BAuthor%5D&amp;cauthor=true&amp;cauthor_uid=25471120" TargetMode="External"/><Relationship Id="rId70" Type="http://schemas.openxmlformats.org/officeDocument/2006/relationships/hyperlink" Target="https://www.ncbi.nlm.nih.gov/pmc/articles/PMC4267130/" TargetMode="External"/><Relationship Id="rId75" Type="http://schemas.openxmlformats.org/officeDocument/2006/relationships/hyperlink" Target="https://www.ncbi.nlm.nih.gov/pubmed/advanced" TargetMode="External"/><Relationship Id="rId83" Type="http://schemas.openxmlformats.org/officeDocument/2006/relationships/hyperlink" Target="https://www.ncbi.nlm.nih.gov/pubmed/advanced" TargetMode="External"/><Relationship Id="rId88" Type="http://schemas.openxmlformats.org/officeDocument/2006/relationships/hyperlink" Target="https://www.ncbi.nlm.nih.gov/pubmed/?cmd=HistorySearch&amp;querykey=1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Shin%20JC%5BAuthor%5D&amp;cauthor=true&amp;cauthor_uid=26568892" TargetMode="External"/><Relationship Id="rId15" Type="http://schemas.openxmlformats.org/officeDocument/2006/relationships/hyperlink" Target="https://www.ncbi.nlm.nih.gov/pubmed/?term=Shin%20JE%5BAuthor%5D&amp;cauthor=true&amp;cauthor_uid=26568892" TargetMode="External"/><Relationship Id="rId23" Type="http://schemas.openxmlformats.org/officeDocument/2006/relationships/hyperlink" Target="https://www.ncbi.nlm.nih.gov/pubmed/?term=Torres%20B%5BAuthor%5D&amp;cauthor=true&amp;cauthor_uid=25889343" TargetMode="External"/><Relationship Id="rId28" Type="http://schemas.openxmlformats.org/officeDocument/2006/relationships/hyperlink" Target="https://www.ncbi.nlm.nih.gov/pubmed/25889343" TargetMode="External"/><Relationship Id="rId36" Type="http://schemas.openxmlformats.org/officeDocument/2006/relationships/hyperlink" Target="http://www.ncbi.nlm.nih.gov/pubmed/25471120" TargetMode="External"/><Relationship Id="rId49" Type="http://schemas.openxmlformats.org/officeDocument/2006/relationships/hyperlink" Target="https://www.ncbi.nlm.nih.gov/pubmed/26568892" TargetMode="External"/><Relationship Id="rId57" Type="http://schemas.openxmlformats.org/officeDocument/2006/relationships/hyperlink" Target="https://www.ncbi.nlm.nih.gov/pubmed/?term=Servo%20S%5BAuthor%5D&amp;cauthor=true&amp;cauthor_uid=25889343" TargetMode="External"/><Relationship Id="rId10" Type="http://schemas.openxmlformats.org/officeDocument/2006/relationships/hyperlink" Target="https://www.ncbi.nlm.nih.gov/pubmed/?term=Lee%20H%5BAuthor%5D&amp;cauthor=true&amp;cauthor_uid=26568892" TargetMode="External"/><Relationship Id="rId31" Type="http://schemas.openxmlformats.org/officeDocument/2006/relationships/hyperlink" Target="http://www.ncbi.nlm.nih.gov/pubmed/?term=Rossi%20M%5BAuthor%5D&amp;cauthor=true&amp;cauthor_uid=25471120" TargetMode="External"/><Relationship Id="rId44" Type="http://schemas.openxmlformats.org/officeDocument/2006/relationships/hyperlink" Target="https://www.ncbi.nlm.nih.gov/pubmed/?term=Hwang%20K%5BAuthor%5D&amp;cauthor=true&amp;cauthor_uid=26568892" TargetMode="External"/><Relationship Id="rId52" Type="http://schemas.openxmlformats.org/officeDocument/2006/relationships/hyperlink" Target="https://www.ncbi.nlm.nih.gov/pubmed/?term=Rota%20Nodari%20L%5BAuthor%5D&amp;cauthor=true&amp;cauthor_uid=25889343" TargetMode="External"/><Relationship Id="rId60" Type="http://schemas.openxmlformats.org/officeDocument/2006/relationships/hyperlink" Target="https://www.ncbi.nlm.nih.gov/pubmed/25889343" TargetMode="External"/><Relationship Id="rId65" Type="http://schemas.openxmlformats.org/officeDocument/2006/relationships/hyperlink" Target="http://www.ncbi.nlm.nih.gov/pubmed/?term=Napoli%20C%5BAuthor%5D&amp;cauthor=true&amp;cauthor_uid=25471120" TargetMode="External"/><Relationship Id="rId73" Type="http://schemas.openxmlformats.org/officeDocument/2006/relationships/hyperlink" Target="https://www.ncbi.nlm.nih.gov/pubmed/advanced" TargetMode="External"/><Relationship Id="rId78" Type="http://schemas.openxmlformats.org/officeDocument/2006/relationships/hyperlink" Target="https://www.ncbi.nlm.nih.gov/pubmed/advanced" TargetMode="External"/><Relationship Id="rId81" Type="http://schemas.openxmlformats.org/officeDocument/2006/relationships/hyperlink" Target="https://www.ncbi.nlm.nih.gov/pubmed/advanced" TargetMode="External"/><Relationship Id="rId86" Type="http://schemas.openxmlformats.org/officeDocument/2006/relationships/hyperlink" Target="https://www.ncbi.nlm.nih.gov/pubmed/advanc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5158</Words>
  <Characters>29401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офтальм</dc:creator>
  <cp:lastModifiedBy>Айнура Сасыкова</cp:lastModifiedBy>
  <cp:revision>4</cp:revision>
  <dcterms:created xsi:type="dcterms:W3CDTF">2016-09-28T02:34:00Z</dcterms:created>
  <dcterms:modified xsi:type="dcterms:W3CDTF">2016-09-28T02:36:00Z</dcterms:modified>
</cp:coreProperties>
</file>